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96"/>
          <w:u w:val="single"/>
          <w:b/>
          <w:sz w:val="96"/>
          <w:b/>
          <w:szCs w:val="96"/>
        </w:rPr>
      </w:pPr>
      <w:r>
        <w:rPr>
          <w:b/>
          <w:sz w:val="96"/>
          <w:szCs w:val="96"/>
          <w:u w:val="single"/>
        </w:rPr>
        <w:t>WAŻNE NUMERY</w:t>
      </w:r>
      <w:r/>
    </w:p>
    <w:p>
      <w:pPr>
        <w:pStyle w:val="Normal"/>
      </w:pPr>
      <w:r>
        <w:rPr>
          <w:sz w:val="36"/>
          <w:szCs w:val="36"/>
        </w:rPr>
        <w:t xml:space="preserve">Powiatowa Stacja Sanitarno-Epidemiologiczna : </w:t>
      </w:r>
      <w:r>
        <w:rPr>
          <w:sz w:val="36"/>
          <w:szCs w:val="36"/>
        </w:rPr>
        <w:t>29 769 14 73</w:t>
      </w:r>
      <w:r/>
    </w:p>
    <w:p>
      <w:pPr>
        <w:pStyle w:val="Normal"/>
      </w:pPr>
      <w:r>
        <w:rPr>
          <w:sz w:val="36"/>
          <w:szCs w:val="36"/>
        </w:rPr>
        <w:tab/>
        <w:tab/>
        <w:tab/>
        <w:tab/>
        <w:tab/>
        <w:t>(całodobowo)</w:t>
        <w:tab/>
        <w:tab/>
        <w:t xml:space="preserve">       604 754 201</w:t>
      </w:r>
      <w:r/>
    </w:p>
    <w:p>
      <w:pPr>
        <w:pStyle w:val="Normal"/>
        <w:rPr>
          <w:sz w:val="36"/>
          <w:sz w:val="36"/>
          <w:szCs w:val="36"/>
        </w:rPr>
      </w:pPr>
      <w:r>
        <w:rPr>
          <w:sz w:val="36"/>
          <w:szCs w:val="36"/>
        </w:rPr>
        <w:t>Służby Medyczne : 999</w:t>
      </w:r>
      <w:r/>
    </w:p>
    <w:p>
      <w:pPr>
        <w:pStyle w:val="Normal"/>
        <w:rPr>
          <w:sz w:val="36"/>
          <w:sz w:val="36"/>
          <w:szCs w:val="36"/>
        </w:rPr>
      </w:pPr>
      <w:r>
        <w:rPr>
          <w:sz w:val="36"/>
          <w:szCs w:val="36"/>
        </w:rPr>
        <w:t>Infolinia NFZ : 800-190-590</w:t>
      </w:r>
      <w:r/>
    </w:p>
    <w:p>
      <w:pPr>
        <w:pStyle w:val="Normal"/>
      </w:pPr>
      <w:r>
        <w:rPr>
          <w:sz w:val="36"/>
          <w:szCs w:val="36"/>
        </w:rPr>
        <w:t xml:space="preserve">Urząd Gminy w Rzekuniu : 29 643-20-45,  29 761-73-01 </w:t>
      </w:r>
      <w:r/>
    </w:p>
    <w:p>
      <w:pPr>
        <w:pStyle w:val="Normal"/>
      </w:pPr>
      <w:r>
        <w:rPr>
          <w:sz w:val="36"/>
          <w:szCs w:val="36"/>
        </w:rPr>
        <w:t>Zakład Obsługi Gminy: 29 643 20 55</w:t>
      </w:r>
      <w:r/>
    </w:p>
    <w:p>
      <w:pPr>
        <w:pStyle w:val="Normal"/>
      </w:pPr>
      <w:r>
        <w:rPr>
          <w:sz w:val="36"/>
          <w:szCs w:val="36"/>
        </w:rPr>
        <w:t>Kuratorium Oświaty Delegatura Ostrołęka : 29 760-42-91/93</w:t>
      </w:r>
      <w:r/>
    </w:p>
    <w:p>
      <w:pPr>
        <w:pStyle w:val="Normal"/>
        <w:rPr>
          <w:sz w:val="36"/>
          <w:sz w:val="36"/>
          <w:szCs w:val="36"/>
        </w:rPr>
      </w:pPr>
      <w:r>
        <w:rPr/>
      </w:r>
      <w:r/>
    </w:p>
    <w:p>
      <w:pPr>
        <w:pStyle w:val="Normal"/>
        <w:rPr>
          <w:sz w:val="36"/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Normal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d4b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LibreOffice/4.3.4.1$Windows_x86 LibreOffice_project/bc356b2f991740509f321d70e4512a6a54c5f243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2020-05-05T09:09:00Z</dcterms:created>
  <dc:creator>r133</dc:creator>
  <dc:language>pl-PL</dc:language>
  <dcterms:modified xsi:type="dcterms:W3CDTF">2020-05-08T09:10:35Z</dcterms:modified>
  <cp:revision>3</cp:revision>
</cp:coreProperties>
</file>