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7B" w:rsidRPr="00E37157" w:rsidRDefault="00980F7B" w:rsidP="00980F7B">
      <w:pPr>
        <w:pStyle w:val="Tekstpodstawowy31"/>
        <w:jc w:val="both"/>
        <w:rPr>
          <w:rFonts w:asciiTheme="minorHAnsi" w:hAnsiTheme="minorHAnsi"/>
          <w:iCs/>
          <w:szCs w:val="24"/>
        </w:rPr>
      </w:pPr>
      <w:r w:rsidRPr="000A302E">
        <w:rPr>
          <w:rFonts w:asciiTheme="minorHAnsi" w:hAnsiTheme="minorHAnsi"/>
          <w:b/>
        </w:rPr>
        <w:t xml:space="preserve">Działania </w:t>
      </w:r>
      <w:r>
        <w:rPr>
          <w:rFonts w:asciiTheme="minorHAnsi" w:hAnsiTheme="minorHAnsi"/>
          <w:b/>
        </w:rPr>
        <w:t xml:space="preserve">rodziców/opiekunów </w:t>
      </w:r>
      <w:r w:rsidRPr="000A302E">
        <w:rPr>
          <w:rFonts w:asciiTheme="minorHAnsi" w:hAnsiTheme="minorHAnsi"/>
          <w:b/>
        </w:rPr>
        <w:t>w celu zapewnienia bezpieczeństwa</w:t>
      </w:r>
      <w:r>
        <w:rPr>
          <w:rFonts w:asciiTheme="minorHAnsi" w:hAnsiTheme="minorHAnsi"/>
          <w:b/>
        </w:rPr>
        <w:t>.</w:t>
      </w:r>
    </w:p>
    <w:p w:rsidR="00980F7B" w:rsidRPr="005705B7" w:rsidRDefault="00980F7B" w:rsidP="00980F7B">
      <w:pPr>
        <w:pStyle w:val="Tekstpodstawowy31"/>
        <w:ind w:left="709"/>
        <w:jc w:val="both"/>
        <w:rPr>
          <w:rFonts w:asciiTheme="minorHAnsi" w:hAnsiTheme="minorHAnsi"/>
          <w:iCs/>
          <w:szCs w:val="24"/>
        </w:rPr>
      </w:pPr>
    </w:p>
    <w:p w:rsidR="00980F7B" w:rsidRDefault="00980F7B" w:rsidP="00980F7B">
      <w:pPr>
        <w:pStyle w:val="Tekstpodstawowy31"/>
        <w:numPr>
          <w:ilvl w:val="4"/>
          <w:numId w:val="1"/>
        </w:numPr>
        <w:ind w:left="709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 w:cstheme="minorHAnsi"/>
          <w:szCs w:val="24"/>
          <w:lang w:eastAsia="pl-PL"/>
        </w:rPr>
        <w:t>Prowadzą</w:t>
      </w:r>
      <w:r w:rsidRPr="003F6A85">
        <w:rPr>
          <w:rFonts w:asciiTheme="minorHAnsi" w:hAnsiTheme="minorHAnsi" w:cstheme="minorHAnsi"/>
          <w:szCs w:val="24"/>
          <w:lang w:eastAsia="pl-PL"/>
        </w:rPr>
        <w:t xml:space="preserve"> wnikliwą obserwację </w:t>
      </w:r>
      <w:r>
        <w:rPr>
          <w:rFonts w:asciiTheme="minorHAnsi" w:hAnsiTheme="minorHAnsi" w:cstheme="minorHAnsi"/>
          <w:szCs w:val="24"/>
          <w:lang w:eastAsia="pl-PL"/>
        </w:rPr>
        <w:t>swojego dziecka</w:t>
      </w:r>
      <w:r w:rsidRPr="003F6A85">
        <w:rPr>
          <w:rFonts w:asciiTheme="minorHAnsi" w:hAnsiTheme="minorHAnsi" w:cstheme="minorHAnsi"/>
          <w:szCs w:val="24"/>
          <w:lang w:eastAsia="pl-PL"/>
        </w:rPr>
        <w:t>, która pozwoli dostrzec symptomy zakażeni</w:t>
      </w:r>
      <w:r>
        <w:rPr>
          <w:rFonts w:asciiTheme="minorHAnsi" w:hAnsiTheme="minorHAnsi" w:cstheme="minorHAnsi"/>
          <w:szCs w:val="24"/>
          <w:lang w:eastAsia="pl-PL"/>
        </w:rPr>
        <w:t xml:space="preserve">a. Najczęściej jest to: kaszel, </w:t>
      </w:r>
      <w:r w:rsidRPr="003F6A85">
        <w:rPr>
          <w:rFonts w:asciiTheme="minorHAnsi" w:hAnsiTheme="minorHAnsi" w:cstheme="minorHAnsi"/>
          <w:szCs w:val="24"/>
          <w:lang w:eastAsia="pl-PL"/>
        </w:rPr>
        <w:t>katar, biegunka, a także pr</w:t>
      </w:r>
      <w:r>
        <w:rPr>
          <w:rFonts w:asciiTheme="minorHAnsi" w:hAnsiTheme="minorHAnsi" w:cstheme="minorHAnsi"/>
          <w:szCs w:val="24"/>
          <w:lang w:eastAsia="pl-PL"/>
        </w:rPr>
        <w:t>zekrwienie błony śluzowej nosa,</w:t>
      </w:r>
      <w:r w:rsidRPr="003F6A85">
        <w:rPr>
          <w:rFonts w:asciiTheme="minorHAnsi" w:hAnsiTheme="minorHAnsi" w:cstheme="minorHAnsi"/>
          <w:szCs w:val="24"/>
          <w:lang w:eastAsia="pl-PL"/>
        </w:rPr>
        <w:t> bóle głowy</w:t>
      </w:r>
      <w:r>
        <w:rPr>
          <w:rFonts w:asciiTheme="minorHAnsi" w:hAnsiTheme="minorHAnsi" w:cstheme="minorHAnsi"/>
          <w:szCs w:val="24"/>
          <w:lang w:eastAsia="pl-PL"/>
        </w:rPr>
        <w:t xml:space="preserve"> i mięśni.</w:t>
      </w:r>
    </w:p>
    <w:p w:rsidR="00980F7B" w:rsidRPr="00394272" w:rsidRDefault="00980F7B" w:rsidP="00980F7B">
      <w:pPr>
        <w:pStyle w:val="Tekstpodstawowy31"/>
        <w:numPr>
          <w:ilvl w:val="4"/>
          <w:numId w:val="1"/>
        </w:numPr>
        <w:ind w:left="709"/>
        <w:jc w:val="both"/>
        <w:rPr>
          <w:rFonts w:asciiTheme="minorHAnsi" w:hAnsiTheme="minorHAnsi"/>
          <w:iCs/>
          <w:szCs w:val="24"/>
        </w:rPr>
      </w:pPr>
      <w:r w:rsidRPr="002A22F5">
        <w:rPr>
          <w:rFonts w:asciiTheme="minorHAnsi" w:hAnsiTheme="minorHAnsi" w:cstheme="minorHAnsi"/>
          <w:szCs w:val="24"/>
          <w:lang w:eastAsia="pl-PL"/>
        </w:rPr>
        <w:t>COVID-19 rozprzestrzenia się drogą kropelkową, istotne jest przestrzeganie</w:t>
      </w:r>
      <w:r>
        <w:rPr>
          <w:rFonts w:asciiTheme="minorHAnsi" w:hAnsiTheme="minorHAnsi" w:cstheme="minorHAnsi"/>
          <w:szCs w:val="24"/>
          <w:lang w:eastAsia="pl-PL"/>
        </w:rPr>
        <w:t xml:space="preserve"> zasad higieny; j</w:t>
      </w:r>
      <w:r w:rsidRPr="002A22F5">
        <w:rPr>
          <w:rFonts w:asciiTheme="minorHAnsi" w:hAnsiTheme="minorHAnsi" w:cstheme="minorHAnsi"/>
          <w:szCs w:val="24"/>
          <w:lang w:eastAsia="pl-PL"/>
        </w:rPr>
        <w:t>eśli dziecko kaszle lub kicha, należy uczyć go </w:t>
      </w:r>
      <w:r w:rsidRPr="002A22F5">
        <w:rPr>
          <w:rFonts w:asciiTheme="minorHAnsi" w:hAnsiTheme="minorHAnsi" w:cs="Times New Roman"/>
          <w:iCs/>
          <w:szCs w:val="24"/>
        </w:rPr>
        <w:t>podczas kichania i kasłania zakrywania ust i nosa zgiętym łokciem lub chusteczką.</w:t>
      </w:r>
    </w:p>
    <w:p w:rsidR="00980F7B" w:rsidRDefault="00980F7B" w:rsidP="00980F7B">
      <w:pPr>
        <w:pStyle w:val="Tekstpodstawowy31"/>
        <w:numPr>
          <w:ilvl w:val="4"/>
          <w:numId w:val="1"/>
        </w:numPr>
        <w:ind w:left="709"/>
        <w:jc w:val="both"/>
        <w:rPr>
          <w:rFonts w:asciiTheme="minorHAnsi" w:hAnsiTheme="minorHAnsi"/>
          <w:iCs/>
          <w:szCs w:val="24"/>
        </w:rPr>
      </w:pPr>
      <w:r w:rsidRPr="002A22F5">
        <w:rPr>
          <w:rFonts w:asciiTheme="minorHAnsi" w:hAnsiTheme="minorHAnsi"/>
          <w:iCs/>
          <w:szCs w:val="24"/>
        </w:rPr>
        <w:t>Regularnie przypomina</w:t>
      </w:r>
      <w:r>
        <w:rPr>
          <w:rFonts w:asciiTheme="minorHAnsi" w:hAnsiTheme="minorHAnsi"/>
          <w:iCs/>
          <w:szCs w:val="24"/>
        </w:rPr>
        <w:t>ją</w:t>
      </w:r>
      <w:r w:rsidRPr="00394272">
        <w:rPr>
          <w:rFonts w:asciiTheme="minorHAnsi" w:hAnsiTheme="minorHAnsi"/>
          <w:iCs/>
          <w:szCs w:val="24"/>
        </w:rPr>
        <w:t xml:space="preserve"> </w:t>
      </w:r>
      <w:r w:rsidRPr="002A22F5">
        <w:rPr>
          <w:rFonts w:asciiTheme="minorHAnsi" w:hAnsiTheme="minorHAnsi"/>
          <w:iCs/>
          <w:szCs w:val="24"/>
        </w:rPr>
        <w:t>dziecku o podstawowych zasadach higieny, głównie aby unikało dotykania okolic oczu,</w:t>
      </w:r>
      <w:r w:rsidRPr="00394272">
        <w:rPr>
          <w:rFonts w:asciiTheme="minorHAnsi" w:hAnsiTheme="minorHAnsi"/>
          <w:iCs/>
          <w:szCs w:val="24"/>
        </w:rPr>
        <w:t xml:space="preserve"> </w:t>
      </w:r>
      <w:r w:rsidRPr="002A22F5">
        <w:rPr>
          <w:rFonts w:asciiTheme="minorHAnsi" w:hAnsiTheme="minorHAnsi"/>
          <w:iCs/>
          <w:szCs w:val="24"/>
        </w:rPr>
        <w:t>nosa i ust, często myło ręce wodą z mydłem</w:t>
      </w:r>
      <w:r>
        <w:rPr>
          <w:rFonts w:asciiTheme="minorHAnsi" w:hAnsiTheme="minorHAnsi"/>
          <w:iCs/>
          <w:szCs w:val="24"/>
        </w:rPr>
        <w:t xml:space="preserve"> i  nie podawało ręki na powitanie.</w:t>
      </w:r>
    </w:p>
    <w:p w:rsidR="00980F7B" w:rsidRDefault="00980F7B" w:rsidP="00980F7B">
      <w:pPr>
        <w:pStyle w:val="Tekstpodstawowy31"/>
        <w:numPr>
          <w:ilvl w:val="4"/>
          <w:numId w:val="1"/>
        </w:numPr>
        <w:ind w:left="709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 w:cstheme="minorHAnsi"/>
          <w:szCs w:val="24"/>
          <w:lang w:eastAsia="pl-PL"/>
        </w:rPr>
        <w:t>Nie przyprowadzają do szkoły</w:t>
      </w:r>
      <w:r w:rsidRPr="002A22F5">
        <w:rPr>
          <w:rFonts w:asciiTheme="minorHAnsi" w:hAnsiTheme="minorHAnsi" w:cstheme="minorHAnsi"/>
          <w:szCs w:val="24"/>
          <w:lang w:eastAsia="pl-PL"/>
        </w:rPr>
        <w:t xml:space="preserve"> dziecka, które źle się czuje (ma </w:t>
      </w:r>
      <w:r w:rsidRPr="002A22F5">
        <w:rPr>
          <w:rFonts w:asciiTheme="minorHAnsi" w:hAnsiTheme="minorHAnsi" w:cs="Times New Roman"/>
          <w:szCs w:val="24"/>
        </w:rPr>
        <w:t xml:space="preserve">podwyższoną temperaturę ciała, kaszel, katar, biegunkę, </w:t>
      </w:r>
      <w:r>
        <w:rPr>
          <w:rFonts w:asciiTheme="minorHAnsi" w:hAnsiTheme="minorHAnsi" w:cs="Times New Roman"/>
          <w:szCs w:val="24"/>
        </w:rPr>
        <w:t>przekrwioną błonę śluzową nosa,</w:t>
      </w:r>
      <w:r w:rsidRPr="002A22F5">
        <w:rPr>
          <w:rFonts w:asciiTheme="minorHAnsi" w:hAnsiTheme="minorHAnsi" w:cs="Times New Roman"/>
          <w:szCs w:val="24"/>
        </w:rPr>
        <w:t xml:space="preserve"> bóle głowy</w:t>
      </w:r>
      <w:r>
        <w:rPr>
          <w:rFonts w:asciiTheme="minorHAnsi" w:hAnsiTheme="minorHAnsi" w:cs="Times New Roman"/>
          <w:szCs w:val="24"/>
        </w:rPr>
        <w:t xml:space="preserve"> i mięśni</w:t>
      </w:r>
      <w:r w:rsidRPr="002A22F5">
        <w:rPr>
          <w:rFonts w:asciiTheme="minorHAnsi" w:hAnsiTheme="minorHAnsi" w:cs="Times New Roman"/>
          <w:szCs w:val="24"/>
        </w:rPr>
        <w:t>).</w:t>
      </w:r>
    </w:p>
    <w:p w:rsidR="00980F7B" w:rsidRPr="00C92B4F" w:rsidRDefault="00980F7B" w:rsidP="00980F7B">
      <w:pPr>
        <w:pStyle w:val="Tekstpodstawowy31"/>
        <w:numPr>
          <w:ilvl w:val="4"/>
          <w:numId w:val="1"/>
        </w:numPr>
        <w:ind w:left="709"/>
        <w:jc w:val="both"/>
        <w:rPr>
          <w:rFonts w:asciiTheme="minorHAnsi" w:hAnsiTheme="minorHAnsi"/>
          <w:iCs/>
          <w:szCs w:val="24"/>
        </w:rPr>
      </w:pPr>
      <w:r w:rsidRPr="00C92B4F">
        <w:rPr>
          <w:rFonts w:asciiTheme="minorHAnsi" w:hAnsiTheme="minorHAnsi" w:cs="Times New Roman"/>
          <w:szCs w:val="24"/>
        </w:rPr>
        <w:t>Nie przyprowadza</w:t>
      </w:r>
      <w:r>
        <w:rPr>
          <w:rFonts w:asciiTheme="minorHAnsi" w:hAnsiTheme="minorHAnsi" w:cs="Times New Roman"/>
          <w:szCs w:val="24"/>
        </w:rPr>
        <w:t>ją</w:t>
      </w:r>
      <w:r w:rsidRPr="00C92B4F">
        <w:rPr>
          <w:rFonts w:asciiTheme="minorHAnsi" w:hAnsiTheme="minorHAnsi" w:cs="Times New Roman"/>
          <w:szCs w:val="24"/>
        </w:rPr>
        <w:t xml:space="preserve"> do szkoły dziecka, jeżeli w domu przebywa ktoś na kwarantannie lub w izolacji.</w:t>
      </w:r>
    </w:p>
    <w:p w:rsidR="00980F7B" w:rsidRPr="00394272" w:rsidRDefault="00980F7B" w:rsidP="00980F7B">
      <w:pPr>
        <w:pStyle w:val="Tekstpodstawowy31"/>
        <w:numPr>
          <w:ilvl w:val="4"/>
          <w:numId w:val="1"/>
        </w:numPr>
        <w:ind w:left="709"/>
        <w:jc w:val="both"/>
        <w:rPr>
          <w:rFonts w:asciiTheme="minorHAnsi" w:hAnsiTheme="minorHAnsi"/>
          <w:iCs/>
          <w:szCs w:val="24"/>
        </w:rPr>
      </w:pPr>
      <w:r w:rsidRPr="00C92B4F">
        <w:rPr>
          <w:rFonts w:asciiTheme="minorHAnsi" w:hAnsiTheme="minorHAnsi" w:cs="Times New Roman"/>
          <w:szCs w:val="24"/>
        </w:rPr>
        <w:t>Nie przyprowadza</w:t>
      </w:r>
      <w:r>
        <w:rPr>
          <w:rFonts w:asciiTheme="minorHAnsi" w:hAnsiTheme="minorHAnsi" w:cs="Times New Roman"/>
          <w:szCs w:val="24"/>
        </w:rPr>
        <w:t>ją</w:t>
      </w:r>
      <w:r w:rsidRPr="00C92B4F">
        <w:rPr>
          <w:rFonts w:asciiTheme="minorHAnsi" w:hAnsiTheme="minorHAnsi" w:cs="Times New Roman"/>
          <w:szCs w:val="24"/>
        </w:rPr>
        <w:t xml:space="preserve"> do szkoły dziecka, które w ciągu ostatnich 14 dni miało kontakt z osobą chorą z</w:t>
      </w:r>
      <w:r w:rsidRPr="00AB41A0">
        <w:rPr>
          <w:rFonts w:asciiTheme="minorHAnsi" w:hAnsiTheme="minorHAnsi" w:cs="Times New Roman"/>
          <w:szCs w:val="24"/>
        </w:rPr>
        <w:t xml:space="preserve"> powodu infekcji wywoła</w:t>
      </w:r>
      <w:r>
        <w:rPr>
          <w:rFonts w:asciiTheme="minorHAnsi" w:hAnsiTheme="minorHAnsi" w:cs="Times New Roman"/>
          <w:szCs w:val="24"/>
        </w:rPr>
        <w:t xml:space="preserve">nej </w:t>
      </w:r>
      <w:proofErr w:type="spellStart"/>
      <w:r>
        <w:rPr>
          <w:rFonts w:asciiTheme="minorHAnsi" w:hAnsiTheme="minorHAnsi" w:cs="Times New Roman"/>
          <w:szCs w:val="24"/>
        </w:rPr>
        <w:t>koronawirusem</w:t>
      </w:r>
      <w:proofErr w:type="spellEnd"/>
      <w:r>
        <w:rPr>
          <w:rFonts w:asciiTheme="minorHAnsi" w:hAnsiTheme="minorHAnsi" w:cs="Times New Roman"/>
          <w:szCs w:val="24"/>
        </w:rPr>
        <w:t xml:space="preserve"> lub podejrzaną</w:t>
      </w:r>
      <w:r w:rsidRPr="00AB41A0">
        <w:rPr>
          <w:rFonts w:asciiTheme="minorHAnsi" w:hAnsiTheme="minorHAnsi" w:cs="Times New Roman"/>
          <w:szCs w:val="24"/>
        </w:rPr>
        <w:t xml:space="preserve"> o zakażenie.</w:t>
      </w:r>
    </w:p>
    <w:p w:rsidR="00980F7B" w:rsidRPr="00592D56" w:rsidRDefault="00980F7B" w:rsidP="00980F7B">
      <w:pPr>
        <w:pStyle w:val="Tekstpodstawowy31"/>
        <w:numPr>
          <w:ilvl w:val="4"/>
          <w:numId w:val="1"/>
        </w:numPr>
        <w:ind w:left="709"/>
        <w:jc w:val="both"/>
        <w:rPr>
          <w:rFonts w:asciiTheme="minorHAnsi" w:hAnsiTheme="minorHAnsi"/>
          <w:iCs/>
          <w:szCs w:val="24"/>
        </w:rPr>
      </w:pPr>
      <w:r w:rsidRPr="003F0D63">
        <w:rPr>
          <w:rFonts w:asciiTheme="minorHAnsi" w:hAnsiTheme="minorHAnsi"/>
          <w:iCs/>
          <w:szCs w:val="24"/>
        </w:rPr>
        <w:t>Jeśli zauważą u dziecka symptomy zakażenia</w:t>
      </w:r>
      <w:r w:rsidRPr="003F0D63">
        <w:rPr>
          <w:rFonts w:asciiTheme="minorHAnsi" w:hAnsiTheme="minorHAnsi"/>
          <w:i/>
          <w:iCs/>
          <w:szCs w:val="24"/>
        </w:rPr>
        <w:t xml:space="preserve"> </w:t>
      </w:r>
      <w:r w:rsidRPr="003F0D63">
        <w:rPr>
          <w:rFonts w:asciiTheme="minorHAnsi" w:hAnsiTheme="minorHAnsi"/>
          <w:iCs/>
          <w:szCs w:val="24"/>
        </w:rPr>
        <w:t>lub podejrzewają</w:t>
      </w:r>
      <w:r>
        <w:rPr>
          <w:rFonts w:asciiTheme="minorHAnsi" w:hAnsiTheme="minorHAnsi"/>
          <w:iCs/>
          <w:szCs w:val="24"/>
        </w:rPr>
        <w:t xml:space="preserve"> możliwość choroby, </w:t>
      </w:r>
      <w:r w:rsidRPr="003F0D63">
        <w:rPr>
          <w:rFonts w:asciiTheme="minorHAnsi" w:hAnsiTheme="minorHAnsi"/>
          <w:iCs/>
          <w:szCs w:val="24"/>
        </w:rPr>
        <w:t xml:space="preserve">powinni </w:t>
      </w:r>
      <w:r>
        <w:rPr>
          <w:rFonts w:asciiTheme="minorHAnsi" w:hAnsiTheme="minorHAnsi"/>
          <w:iCs/>
          <w:szCs w:val="24"/>
        </w:rPr>
        <w:t xml:space="preserve">telefonicznie </w:t>
      </w:r>
      <w:r w:rsidRPr="003F0D63">
        <w:rPr>
          <w:rFonts w:asciiTheme="minorHAnsi" w:hAnsiTheme="minorHAnsi"/>
          <w:iCs/>
          <w:szCs w:val="24"/>
        </w:rPr>
        <w:t>skontaktować się ze służbami medycznymi</w:t>
      </w:r>
      <w:r>
        <w:rPr>
          <w:rFonts w:asciiTheme="minorHAnsi" w:hAnsiTheme="minorHAnsi"/>
          <w:iCs/>
          <w:szCs w:val="24"/>
        </w:rPr>
        <w:t>, z powiatową stacją sanitarno-epidemiologiczną, dyrektorem szkoły.</w:t>
      </w:r>
    </w:p>
    <w:p w:rsidR="00980F7B" w:rsidRPr="00E20410" w:rsidRDefault="00980F7B" w:rsidP="00980F7B">
      <w:pPr>
        <w:pStyle w:val="Tekstpodstawowy31"/>
        <w:numPr>
          <w:ilvl w:val="4"/>
          <w:numId w:val="1"/>
        </w:numPr>
        <w:ind w:left="709"/>
        <w:jc w:val="both"/>
        <w:rPr>
          <w:rFonts w:asciiTheme="minorHAnsi" w:hAnsiTheme="minorHAnsi"/>
          <w:iCs/>
          <w:szCs w:val="24"/>
        </w:rPr>
      </w:pPr>
      <w:r w:rsidRPr="00AF227D">
        <w:rPr>
          <w:rFonts w:asciiTheme="minorHAnsi" w:hAnsiTheme="minorHAnsi"/>
          <w:szCs w:val="24"/>
        </w:rPr>
        <w:t>Uczniowie mogą być przyprowadzani do szkoły i z niej odbierani przez opiekunów bez objawów  chorobowych sugerujących infekcję dróg oddechowych.  W drodze do i ze szkoły opiekunowie z dziećmi oraz uczniowie przestrzegają aktualnych przepisów prawa dotyczących zachowania w przestrzeni publicznej.</w:t>
      </w:r>
    </w:p>
    <w:p w:rsidR="00980F7B" w:rsidRPr="00FC3D59" w:rsidRDefault="00980F7B" w:rsidP="00980F7B">
      <w:pPr>
        <w:pStyle w:val="Tekstpodstawowy31"/>
        <w:numPr>
          <w:ilvl w:val="4"/>
          <w:numId w:val="1"/>
        </w:numPr>
        <w:ind w:left="709"/>
        <w:jc w:val="both"/>
        <w:rPr>
          <w:rFonts w:asciiTheme="minorHAnsi" w:hAnsiTheme="minorHAnsi"/>
          <w:iCs/>
          <w:szCs w:val="24"/>
        </w:rPr>
      </w:pPr>
      <w:r w:rsidRPr="002A22F5">
        <w:rPr>
          <w:rFonts w:asciiTheme="minorHAnsi" w:hAnsiTheme="minorHAnsi"/>
          <w:iCs/>
          <w:szCs w:val="24"/>
        </w:rPr>
        <w:t>Wyjaśnia</w:t>
      </w:r>
      <w:r>
        <w:rPr>
          <w:rFonts w:asciiTheme="minorHAnsi" w:hAnsiTheme="minorHAnsi"/>
          <w:iCs/>
          <w:szCs w:val="24"/>
        </w:rPr>
        <w:t>ją</w:t>
      </w:r>
      <w:r w:rsidRPr="002A22F5">
        <w:rPr>
          <w:rFonts w:asciiTheme="minorHAnsi" w:hAnsiTheme="minorHAnsi"/>
          <w:iCs/>
          <w:szCs w:val="24"/>
        </w:rPr>
        <w:t xml:space="preserve"> dziecku, </w:t>
      </w:r>
      <w:r>
        <w:rPr>
          <w:rFonts w:asciiTheme="minorHAnsi" w:hAnsiTheme="minorHAnsi"/>
          <w:iCs/>
          <w:szCs w:val="24"/>
        </w:rPr>
        <w:t>żeby nie zabierało do szkoły</w:t>
      </w:r>
      <w:r w:rsidRPr="002A22F5">
        <w:rPr>
          <w:rFonts w:asciiTheme="minorHAnsi" w:hAnsiTheme="minorHAnsi"/>
          <w:iCs/>
          <w:szCs w:val="24"/>
        </w:rPr>
        <w:t xml:space="preserve"> niepotrzebnych przedmiotów</w:t>
      </w:r>
      <w:r>
        <w:rPr>
          <w:rFonts w:asciiTheme="minorHAnsi" w:hAnsiTheme="minorHAnsi"/>
          <w:iCs/>
          <w:szCs w:val="24"/>
        </w:rPr>
        <w:t xml:space="preserve"> czy zabawek.</w:t>
      </w:r>
    </w:p>
    <w:p w:rsidR="00980F7B" w:rsidRPr="00AF227D" w:rsidRDefault="00980F7B" w:rsidP="00980F7B">
      <w:pPr>
        <w:pStyle w:val="Tekstpodstawowy31"/>
        <w:numPr>
          <w:ilvl w:val="4"/>
          <w:numId w:val="1"/>
        </w:numPr>
        <w:ind w:left="709"/>
        <w:jc w:val="both"/>
        <w:rPr>
          <w:rFonts w:asciiTheme="minorHAnsi" w:hAnsiTheme="minorHAnsi"/>
          <w:iCs/>
          <w:szCs w:val="24"/>
        </w:rPr>
      </w:pPr>
      <w:r w:rsidRPr="00AF227D">
        <w:rPr>
          <w:rFonts w:asciiTheme="minorHAnsi" w:hAnsiTheme="minorHAnsi"/>
          <w:szCs w:val="24"/>
        </w:rPr>
        <w:t>Opiekunowie odprowadzający dzieci mogą wchodzić do przestrzeni wspólnej szkoły, zachowując zasady:</w:t>
      </w:r>
    </w:p>
    <w:p w:rsidR="00980F7B" w:rsidRPr="00AF227D" w:rsidRDefault="00980F7B" w:rsidP="00980F7B">
      <w:pPr>
        <w:numPr>
          <w:ilvl w:val="0"/>
          <w:numId w:val="2"/>
        </w:numPr>
        <w:suppressAutoHyphens w:val="0"/>
        <w:spacing w:line="259" w:lineRule="auto"/>
        <w:contextualSpacing/>
        <w:jc w:val="both"/>
        <w:rPr>
          <w:rFonts w:asciiTheme="minorHAnsi" w:hAnsiTheme="minorHAnsi"/>
          <w:i w:val="0"/>
          <w:sz w:val="24"/>
          <w:szCs w:val="24"/>
        </w:rPr>
      </w:pPr>
      <w:r w:rsidRPr="00AF227D">
        <w:rPr>
          <w:rFonts w:asciiTheme="minorHAnsi" w:hAnsiTheme="minorHAnsi" w:cs="Arial"/>
          <w:i w:val="0"/>
          <w:sz w:val="24"/>
          <w:szCs w:val="24"/>
        </w:rPr>
        <w:t>1 opiekun z dzieckiem/dziećmi,</w:t>
      </w:r>
    </w:p>
    <w:p w:rsidR="00980F7B" w:rsidRPr="00AF227D" w:rsidRDefault="00980F7B" w:rsidP="00980F7B">
      <w:pPr>
        <w:numPr>
          <w:ilvl w:val="0"/>
          <w:numId w:val="2"/>
        </w:numPr>
        <w:suppressAutoHyphens w:val="0"/>
        <w:spacing w:line="259" w:lineRule="auto"/>
        <w:contextualSpacing/>
        <w:jc w:val="both"/>
        <w:rPr>
          <w:rFonts w:asciiTheme="minorHAnsi" w:hAnsiTheme="minorHAnsi"/>
          <w:i w:val="0"/>
          <w:sz w:val="24"/>
          <w:szCs w:val="24"/>
        </w:rPr>
      </w:pPr>
      <w:r w:rsidRPr="00AF227D">
        <w:rPr>
          <w:rFonts w:asciiTheme="minorHAnsi" w:hAnsiTheme="minorHAnsi" w:cs="Arial"/>
          <w:i w:val="0"/>
          <w:sz w:val="24"/>
          <w:szCs w:val="24"/>
        </w:rPr>
        <w:t>dystansu od kolejnego opiekuna z dzieckiem/dziećmi min. 1,5 m,</w:t>
      </w:r>
    </w:p>
    <w:p w:rsidR="00980F7B" w:rsidRPr="00AF227D" w:rsidRDefault="00980F7B" w:rsidP="00980F7B">
      <w:pPr>
        <w:numPr>
          <w:ilvl w:val="0"/>
          <w:numId w:val="2"/>
        </w:numPr>
        <w:suppressAutoHyphens w:val="0"/>
        <w:spacing w:line="259" w:lineRule="auto"/>
        <w:contextualSpacing/>
        <w:jc w:val="both"/>
        <w:rPr>
          <w:rFonts w:asciiTheme="minorHAnsi" w:hAnsiTheme="minorHAnsi"/>
          <w:i w:val="0"/>
          <w:sz w:val="24"/>
          <w:szCs w:val="24"/>
        </w:rPr>
      </w:pPr>
      <w:r w:rsidRPr="00AF227D">
        <w:rPr>
          <w:rFonts w:asciiTheme="minorHAnsi" w:hAnsiTheme="minorHAnsi" w:cs="Arial"/>
          <w:i w:val="0"/>
          <w:sz w:val="24"/>
          <w:szCs w:val="24"/>
        </w:rPr>
        <w:t>dystansu od pracowników szkoły min. 1,5 m,</w:t>
      </w:r>
    </w:p>
    <w:p w:rsidR="00980F7B" w:rsidRPr="00AF227D" w:rsidRDefault="00980F7B" w:rsidP="00980F7B">
      <w:pPr>
        <w:numPr>
          <w:ilvl w:val="0"/>
          <w:numId w:val="2"/>
        </w:numPr>
        <w:suppressAutoHyphens w:val="0"/>
        <w:spacing w:line="259" w:lineRule="auto"/>
        <w:contextualSpacing/>
        <w:jc w:val="both"/>
        <w:rPr>
          <w:rFonts w:asciiTheme="minorHAnsi" w:hAnsiTheme="minorHAnsi"/>
          <w:i w:val="0"/>
          <w:sz w:val="24"/>
          <w:szCs w:val="24"/>
        </w:rPr>
      </w:pPr>
      <w:r w:rsidRPr="00AF227D">
        <w:rPr>
          <w:rFonts w:asciiTheme="minorHAnsi" w:hAnsiTheme="minorHAnsi" w:cs="Arial"/>
          <w:i w:val="0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</w:t>
      </w:r>
    </w:p>
    <w:p w:rsidR="00980F7B" w:rsidRPr="00AF227D" w:rsidRDefault="00980F7B" w:rsidP="00980F7B">
      <w:pPr>
        <w:pStyle w:val="Akapitzlist"/>
        <w:numPr>
          <w:ilvl w:val="0"/>
          <w:numId w:val="2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AF227D">
        <w:rPr>
          <w:rFonts w:asciiTheme="minorHAnsi" w:hAnsiTheme="minorHAnsi"/>
          <w:i w:val="0"/>
          <w:sz w:val="24"/>
          <w:szCs w:val="24"/>
        </w:rPr>
        <w:t>odpowiadają na pytania dotyczące stanu zdrowia ucznia i osób mieszkających w domu.</w:t>
      </w:r>
    </w:p>
    <w:p w:rsidR="00980F7B" w:rsidRDefault="00980F7B" w:rsidP="00980F7B">
      <w:pPr>
        <w:pStyle w:val="Tekstpodstawowy31"/>
        <w:numPr>
          <w:ilvl w:val="4"/>
          <w:numId w:val="1"/>
        </w:numPr>
        <w:ind w:left="709"/>
        <w:jc w:val="both"/>
        <w:rPr>
          <w:rFonts w:asciiTheme="minorHAnsi" w:hAnsiTheme="minorHAnsi"/>
          <w:iCs/>
          <w:szCs w:val="24"/>
        </w:rPr>
      </w:pPr>
      <w:r w:rsidRPr="003F0D63">
        <w:rPr>
          <w:rFonts w:asciiTheme="minorHAnsi" w:hAnsiTheme="minorHAnsi"/>
          <w:iCs/>
          <w:szCs w:val="24"/>
        </w:rPr>
        <w:t>Nie poruszają się po budynku poza wyznaczoną strefą</w:t>
      </w:r>
      <w:r>
        <w:rPr>
          <w:rFonts w:asciiTheme="minorHAnsi" w:hAnsiTheme="minorHAnsi"/>
          <w:iCs/>
          <w:szCs w:val="24"/>
        </w:rPr>
        <w:t xml:space="preserve"> ( hol, korytarz na parterze w części B szkoły).</w:t>
      </w:r>
    </w:p>
    <w:p w:rsidR="00980F7B" w:rsidRPr="000B20A8" w:rsidRDefault="00980F7B" w:rsidP="00980F7B">
      <w:pPr>
        <w:pStyle w:val="Tekstpodstawowy31"/>
        <w:numPr>
          <w:ilvl w:val="4"/>
          <w:numId w:val="1"/>
        </w:numPr>
        <w:ind w:left="709"/>
        <w:jc w:val="both"/>
        <w:rPr>
          <w:rFonts w:asciiTheme="minorHAnsi" w:hAnsiTheme="minorHAnsi"/>
          <w:iCs/>
          <w:color w:val="FF0000"/>
          <w:szCs w:val="24"/>
        </w:rPr>
      </w:pPr>
      <w:r w:rsidRPr="00E20410">
        <w:rPr>
          <w:rFonts w:asciiTheme="minorHAnsi" w:hAnsiTheme="minorHAnsi"/>
          <w:szCs w:val="24"/>
        </w:rPr>
        <w:t>Współpracują z wychowawcą klasy, dyrektorem szkoły w zakresie skutecznego kontaktu z wykorzystaniem technik k</w:t>
      </w:r>
      <w:r>
        <w:rPr>
          <w:rFonts w:asciiTheme="minorHAnsi" w:hAnsiTheme="minorHAnsi"/>
          <w:szCs w:val="24"/>
        </w:rPr>
        <w:t>omunikacji na odległość (udostępniają aktualny nr telefonu).</w:t>
      </w:r>
    </w:p>
    <w:p w:rsidR="00980F7B" w:rsidRPr="00D10540" w:rsidRDefault="00980F7B" w:rsidP="00980F7B">
      <w:pPr>
        <w:pStyle w:val="Tekstpodstawowy31"/>
        <w:numPr>
          <w:ilvl w:val="4"/>
          <w:numId w:val="1"/>
        </w:numPr>
        <w:ind w:left="709"/>
        <w:jc w:val="both"/>
        <w:rPr>
          <w:rFonts w:asciiTheme="minorHAnsi" w:hAnsiTheme="minorHAnsi"/>
          <w:iCs/>
          <w:szCs w:val="24"/>
        </w:rPr>
      </w:pPr>
      <w:r w:rsidRPr="00D10540">
        <w:rPr>
          <w:rFonts w:ascii="Calibri" w:eastAsia="Calibri" w:hAnsi="Calibri" w:cs="Calibri"/>
          <w:szCs w:val="22"/>
          <w:lang w:eastAsia="pl-PL"/>
        </w:rPr>
        <w:t>Zobowiązani są do zapoznania się z działaniami rodziców/opiekunów w zakresie procedur dotyczących funkcjonowania szkoły w okresie warunków epidemii.</w:t>
      </w:r>
    </w:p>
    <w:p w:rsidR="0094606F" w:rsidRDefault="0094606F">
      <w:bookmarkStart w:id="0" w:name="_GoBack"/>
      <w:bookmarkEnd w:id="0"/>
    </w:p>
    <w:sectPr w:rsidR="0094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49A0"/>
    <w:multiLevelType w:val="hybridMultilevel"/>
    <w:tmpl w:val="EBA269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9479B2"/>
    <w:multiLevelType w:val="hybridMultilevel"/>
    <w:tmpl w:val="6F1876FA"/>
    <w:lvl w:ilvl="0" w:tplc="3022E2C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9B741B2E">
      <w:start w:val="1"/>
      <w:numFmt w:val="lowerLetter"/>
      <w:lvlText w:val="%2.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4022AA42">
      <w:start w:val="1"/>
      <w:numFmt w:val="decimal"/>
      <w:lvlText w:val="%4."/>
      <w:lvlJc w:val="left"/>
      <w:pPr>
        <w:ind w:left="3240" w:hanging="360"/>
      </w:pPr>
      <w:rPr>
        <w:b/>
        <w:i w:val="0"/>
      </w:rPr>
    </w:lvl>
    <w:lvl w:ilvl="4" w:tplc="BC8A91DE">
      <w:start w:val="1"/>
      <w:numFmt w:val="decimal"/>
      <w:lvlText w:val="%5."/>
      <w:lvlJc w:val="left"/>
      <w:pPr>
        <w:ind w:left="927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7B"/>
    <w:rsid w:val="0094606F"/>
    <w:rsid w:val="009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F7B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F7B"/>
    <w:pPr>
      <w:ind w:left="720"/>
      <w:contextualSpacing/>
    </w:pPr>
  </w:style>
  <w:style w:type="paragraph" w:customStyle="1" w:styleId="Tekstpodstawowy31">
    <w:name w:val="Tekst podstawowy 31"/>
    <w:basedOn w:val="Normalny"/>
    <w:rsid w:val="00980F7B"/>
    <w:rPr>
      <w:rFonts w:ascii="Arial" w:hAnsi="Arial" w:cs="Arial"/>
      <w:i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F7B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F7B"/>
    <w:pPr>
      <w:ind w:left="720"/>
      <w:contextualSpacing/>
    </w:pPr>
  </w:style>
  <w:style w:type="paragraph" w:customStyle="1" w:styleId="Tekstpodstawowy31">
    <w:name w:val="Tekst podstawowy 31"/>
    <w:basedOn w:val="Normalny"/>
    <w:rsid w:val="00980F7B"/>
    <w:rPr>
      <w:rFonts w:ascii="Arial" w:hAnsi="Arial" w:cs="Arial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Myśliwiec</dc:creator>
  <cp:lastModifiedBy>Aleksandra Myśliwiec</cp:lastModifiedBy>
  <cp:revision>1</cp:revision>
  <dcterms:created xsi:type="dcterms:W3CDTF">2020-08-31T10:33:00Z</dcterms:created>
  <dcterms:modified xsi:type="dcterms:W3CDTF">2020-08-31T10:35:00Z</dcterms:modified>
</cp:coreProperties>
</file>