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rPr>
          <w:b/>
          <w:sz w:val="28"/>
          <w:szCs w:val="28"/>
        </w:rPr>
      </w:pPr>
      <w:r>
        <w:rPr>
          <w:b/>
          <w:sz w:val="28"/>
          <w:szCs w:val="28"/>
        </w:rPr>
        <w:t>Výzva na predloženie cenovej ponuky</w:t>
      </w:r>
    </w:p>
    <w:p>
      <w:pPr>
        <w:jc w:val="center"/>
        <w:rPr>
          <w:b/>
        </w:rPr>
      </w:pPr>
      <w:r>
        <w:rPr>
          <w:b/>
        </w:rPr>
        <w:t xml:space="preserve">V zmysle §117 zákona č. 343/2015 </w:t>
      </w:r>
      <w:proofErr w:type="spellStart"/>
      <w:r>
        <w:rPr>
          <w:b/>
        </w:rPr>
        <w:t>Z.z</w:t>
      </w:r>
      <w:proofErr w:type="spellEnd"/>
      <w:r>
        <w:rPr>
          <w:b/>
        </w:rPr>
        <w:t>. o verejnom obstarávaní</w:t>
      </w:r>
    </w:p>
    <w:p>
      <w:pPr>
        <w:jc w:val="center"/>
        <w:rPr>
          <w:b/>
        </w:rPr>
      </w:pPr>
      <w:r>
        <w:rPr>
          <w:b/>
        </w:rPr>
        <w:t>zákazka s nízkou hodnotou – prieskum trhu</w:t>
      </w:r>
    </w:p>
    <w:p>
      <w:pPr>
        <w:rPr>
          <w:b/>
          <w:sz w:val="28"/>
          <w:szCs w:val="28"/>
        </w:rPr>
      </w:pPr>
    </w:p>
    <w:p>
      <w:pPr>
        <w:jc w:val="center"/>
        <w:rPr>
          <w:sz w:val="28"/>
          <w:szCs w:val="28"/>
        </w:rPr>
      </w:pPr>
      <w:r>
        <w:rPr>
          <w:sz w:val="28"/>
          <w:szCs w:val="28"/>
        </w:rPr>
        <w:t>Žiadame Vás</w:t>
      </w:r>
    </w:p>
    <w:p>
      <w:pPr>
        <w:jc w:val="center"/>
        <w:rPr>
          <w:sz w:val="28"/>
          <w:szCs w:val="28"/>
        </w:rPr>
      </w:pPr>
      <w:r>
        <w:rPr>
          <w:sz w:val="28"/>
          <w:szCs w:val="28"/>
        </w:rPr>
        <w:t>o predloženie cenovej ponuky na predmet zákazky</w:t>
      </w:r>
    </w:p>
    <w:p>
      <w:pPr>
        <w:jc w:val="center"/>
        <w:rPr>
          <w:b/>
          <w:sz w:val="28"/>
          <w:szCs w:val="28"/>
        </w:rPr>
      </w:pPr>
      <w:r>
        <w:rPr>
          <w:b/>
          <w:sz w:val="28"/>
          <w:szCs w:val="28"/>
        </w:rPr>
        <w:t>„Oprava strechy budovy ZŠ SNP – časť spojovacia chodba“</w:t>
      </w:r>
    </w:p>
    <w:p>
      <w:pPr>
        <w:spacing w:line="360" w:lineRule="auto"/>
      </w:pPr>
    </w:p>
    <w:p>
      <w:pPr>
        <w:spacing w:line="360" w:lineRule="auto"/>
      </w:pPr>
    </w:p>
    <w:p>
      <w:pPr>
        <w:spacing w:line="360" w:lineRule="auto"/>
        <w:rPr>
          <w:b/>
        </w:rPr>
      </w:pPr>
      <w:r>
        <w:rPr>
          <w:b/>
        </w:rPr>
        <w:t>IDENTIFIKÁCIA  VEREJNÉHO  OBSTARÁVATEĽA:</w:t>
      </w:r>
    </w:p>
    <w:p>
      <w:pPr>
        <w:spacing w:line="360" w:lineRule="auto"/>
      </w:pPr>
      <w:r>
        <w:rPr>
          <w:b/>
        </w:rPr>
        <w:t>Názov:</w:t>
      </w:r>
      <w:r>
        <w:t xml:space="preserve"> Základná škola, SNP 1, Humenné</w:t>
      </w:r>
    </w:p>
    <w:p>
      <w:pPr>
        <w:spacing w:line="360" w:lineRule="auto"/>
      </w:pPr>
      <w:r>
        <w:rPr>
          <w:b/>
        </w:rPr>
        <w:t>V zastúpení:</w:t>
      </w:r>
      <w:r>
        <w:t xml:space="preserve"> Ing. Katarína Sninčáková, riaditeľka školy</w:t>
      </w:r>
    </w:p>
    <w:p>
      <w:pPr>
        <w:spacing w:line="360" w:lineRule="auto"/>
      </w:pPr>
      <w:r>
        <w:rPr>
          <w:b/>
        </w:rPr>
        <w:t>Adresa:</w:t>
      </w:r>
      <w:r>
        <w:t xml:space="preserve"> SNP 1, 066 01  Humenné</w:t>
      </w:r>
    </w:p>
    <w:p>
      <w:pPr>
        <w:spacing w:line="360" w:lineRule="auto"/>
      </w:pPr>
      <w:r>
        <w:rPr>
          <w:b/>
        </w:rPr>
        <w:t>IČO:</w:t>
      </w:r>
      <w:r>
        <w:t xml:space="preserve"> 037876732</w:t>
      </w:r>
    </w:p>
    <w:p>
      <w:pPr>
        <w:spacing w:line="360" w:lineRule="auto"/>
      </w:pPr>
      <w:r>
        <w:rPr>
          <w:b/>
        </w:rPr>
        <w:t>Tel. č.:</w:t>
      </w:r>
      <w:r>
        <w:t xml:space="preserve"> 057/776 30 84</w:t>
      </w:r>
    </w:p>
    <w:p>
      <w:pPr>
        <w:spacing w:line="360" w:lineRule="auto"/>
      </w:pPr>
      <w:r>
        <w:rPr>
          <w:b/>
        </w:rPr>
        <w:t xml:space="preserve">E-mail: </w:t>
      </w:r>
      <w:r>
        <w:t>skola@zssnphe.edu.sk</w:t>
      </w:r>
    </w:p>
    <w:p>
      <w:pPr>
        <w:pStyle w:val="Odsekzoznamu"/>
        <w:spacing w:line="360" w:lineRule="auto"/>
      </w:pPr>
    </w:p>
    <w:p>
      <w:pPr>
        <w:pStyle w:val="Odsekzoznamu"/>
        <w:spacing w:line="360" w:lineRule="auto"/>
      </w:pPr>
    </w:p>
    <w:p>
      <w:pPr>
        <w:spacing w:line="360" w:lineRule="auto"/>
        <w:rPr>
          <w:b/>
        </w:rPr>
      </w:pPr>
      <w:r>
        <w:rPr>
          <w:b/>
        </w:rPr>
        <w:t>PODMIENKY  SÚŤAŽE:</w:t>
      </w:r>
    </w:p>
    <w:p>
      <w:pPr>
        <w:pStyle w:val="Odsekzoznamu"/>
        <w:numPr>
          <w:ilvl w:val="0"/>
          <w:numId w:val="2"/>
        </w:numPr>
        <w:spacing w:line="360" w:lineRule="auto"/>
        <w:jc w:val="both"/>
      </w:pPr>
      <w:bookmarkStart w:id="0" w:name="_GoBack"/>
      <w:bookmarkEnd w:id="0"/>
      <w:r>
        <w:t>Názov zákazky: Oprava strechy budovy ZŠ SNP – časť spojovacia chodba</w:t>
      </w:r>
    </w:p>
    <w:p>
      <w:pPr>
        <w:pStyle w:val="Odsekzoznamu"/>
        <w:numPr>
          <w:ilvl w:val="0"/>
          <w:numId w:val="2"/>
        </w:numPr>
        <w:spacing w:line="360" w:lineRule="auto"/>
        <w:jc w:val="both"/>
      </w:pPr>
      <w:r>
        <w:t>Druh zákazky: stavebné a klampiarske práce</w:t>
      </w:r>
    </w:p>
    <w:p>
      <w:pPr>
        <w:pStyle w:val="Odsekzoznamu"/>
        <w:numPr>
          <w:ilvl w:val="0"/>
          <w:numId w:val="2"/>
        </w:numPr>
        <w:spacing w:line="360" w:lineRule="auto"/>
        <w:jc w:val="both"/>
      </w:pPr>
      <w:r>
        <w:t>Opis zákazky: oprava strechy</w:t>
      </w:r>
    </w:p>
    <w:p>
      <w:pPr>
        <w:spacing w:line="360" w:lineRule="auto"/>
        <w:ind w:left="708"/>
        <w:jc w:val="both"/>
      </w:pPr>
      <w:r>
        <w:t>Bližšia špecifikácia stavebných a klampiarskych prác je v priloženom výkaze – „Výmer materiálu a prác“</w:t>
      </w:r>
    </w:p>
    <w:p>
      <w:pPr>
        <w:pStyle w:val="Odsekzoznamu"/>
        <w:numPr>
          <w:ilvl w:val="0"/>
          <w:numId w:val="2"/>
        </w:numPr>
        <w:spacing w:line="360" w:lineRule="auto"/>
        <w:jc w:val="both"/>
      </w:pPr>
      <w:r>
        <w:t>Cenu za predmet zákazky je potrebné stanoviť na základe odporúčanej obhliadky miesta: ZŠ SNP1, Humenné a musí zahŕňať všetky požiadavky a okolnosti uvedené v tejto výzve a musí byť stanovená ako cena pevná, vrátane DPH. Uchádzač na skutočnosť, že nie je platiteľom DPH upozorní. Kritériom na vyhodnotenie ponúk je najnižšia cena, t. j. celková najnižšia cena za celý predmet obstarávania s DPH vyjadrená v EUR.</w:t>
      </w:r>
    </w:p>
    <w:p>
      <w:pPr>
        <w:pStyle w:val="Odsekzoznamu"/>
        <w:numPr>
          <w:ilvl w:val="0"/>
          <w:numId w:val="2"/>
        </w:numPr>
        <w:spacing w:line="360" w:lineRule="auto"/>
        <w:jc w:val="both"/>
      </w:pPr>
      <w:r>
        <w:t>Lehota uskutočnenia prác je do 60 dní od prevzatia staveniska.</w:t>
      </w:r>
    </w:p>
    <w:p>
      <w:pPr>
        <w:pStyle w:val="Odsekzoznamu"/>
        <w:numPr>
          <w:ilvl w:val="0"/>
          <w:numId w:val="2"/>
        </w:numPr>
        <w:spacing w:line="360" w:lineRule="auto"/>
        <w:jc w:val="both"/>
      </w:pPr>
      <w:r>
        <w:t xml:space="preserve">Splatnosť faktúry je maximálne 30 dní od doručenia faktúry. Verejný obstarávateľ neposkytne zhotoviteľovi preddavok. Platba sa uskutoční na základe skutočne vykonaných prác a predložených faktúr, po zrealizovaní a prevzatí diela, ktoré bude bez </w:t>
      </w:r>
      <w:proofErr w:type="spellStart"/>
      <w:r>
        <w:t>závad</w:t>
      </w:r>
      <w:proofErr w:type="spellEnd"/>
      <w:r>
        <w:t>.</w:t>
      </w:r>
    </w:p>
    <w:p>
      <w:pPr>
        <w:pStyle w:val="Odsekzoznamu"/>
        <w:numPr>
          <w:ilvl w:val="0"/>
          <w:numId w:val="2"/>
        </w:numPr>
        <w:spacing w:line="360" w:lineRule="auto"/>
        <w:jc w:val="both"/>
      </w:pPr>
      <w:r>
        <w:lastRenderedPageBreak/>
        <w:t>Cenovú ponuku vrátane oprávnenia dodávať tovar, uskutočňovať stavebné práce alebo poskytovať službu vo vzťahu aspoň k jednému predmetu zákazky na ktorú predkladá uchádzač ponuku je potrebné doručiť v uzavretom obale s heslom „Súťaž - Oprava strechy budovy ZŠ SNP – časť spojovacia chodba – neotvárať“ buď osobne alebo poštou na adresu: Základná škola, SNP 1, 066 01  Humenné.</w:t>
      </w:r>
    </w:p>
    <w:p>
      <w:pPr>
        <w:pStyle w:val="Odsekzoznamu"/>
        <w:numPr>
          <w:ilvl w:val="0"/>
          <w:numId w:val="2"/>
        </w:numPr>
        <w:spacing w:line="360" w:lineRule="auto"/>
        <w:jc w:val="both"/>
      </w:pPr>
      <w:r>
        <w:t>Lehota na doručenie cenovej ponuky sa stanovuje do 6. 7. 2018 do 12:00 hod.</w:t>
      </w:r>
    </w:p>
    <w:p>
      <w:pPr>
        <w:pStyle w:val="Odsekzoznamu"/>
        <w:numPr>
          <w:ilvl w:val="0"/>
          <w:numId w:val="2"/>
        </w:numPr>
        <w:spacing w:line="360" w:lineRule="auto"/>
        <w:jc w:val="both"/>
      </w:pPr>
      <w:r>
        <w:t>Minimálna lehota, počas ktorej sú ponuky uchádzačov viazané: do 30. 9. 2018</w:t>
      </w:r>
    </w:p>
    <w:p>
      <w:pPr>
        <w:spacing w:line="360" w:lineRule="auto"/>
      </w:pPr>
    </w:p>
    <w:p>
      <w:pPr>
        <w:spacing w:line="360" w:lineRule="auto"/>
      </w:pPr>
    </w:p>
    <w:p>
      <w:pPr>
        <w:spacing w:line="360" w:lineRule="auto"/>
      </w:pPr>
    </w:p>
    <w:p>
      <w:pPr>
        <w:spacing w:line="360" w:lineRule="auto"/>
      </w:pPr>
    </w:p>
    <w:p>
      <w:pPr>
        <w:spacing w:line="360" w:lineRule="auto"/>
      </w:pPr>
    </w:p>
    <w:p>
      <w:r>
        <w:t>V Humennom, dňa 28. 6. 2018</w:t>
      </w:r>
      <w:r>
        <w:tab/>
      </w:r>
      <w:r>
        <w:tab/>
      </w:r>
      <w:r>
        <w:tab/>
      </w:r>
      <w:r>
        <w:tab/>
        <w:t>Ing. Katarína Sninčáková</w:t>
      </w:r>
    </w:p>
    <w:p>
      <w:r>
        <w:tab/>
      </w:r>
      <w:r>
        <w:tab/>
      </w:r>
      <w:r>
        <w:tab/>
      </w:r>
      <w:r>
        <w:tab/>
      </w:r>
      <w:r>
        <w:tab/>
      </w:r>
      <w:r>
        <w:tab/>
      </w:r>
      <w:r>
        <w:tab/>
      </w:r>
      <w:r>
        <w:tab/>
        <w:t xml:space="preserve">         riaditeľka školy</w:t>
      </w:r>
    </w:p>
    <w:sectPr>
      <w:pgSz w:w="11906" w:h="16838"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1485"/>
    <w:multiLevelType w:val="hybridMultilevel"/>
    <w:tmpl w:val="818C4DA4"/>
    <w:lvl w:ilvl="0" w:tplc="43D6B61A">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5ED736CB"/>
    <w:multiLevelType w:val="hybridMultilevel"/>
    <w:tmpl w:val="BF26B3C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pPr>
      <w:ind w:left="708"/>
    </w:pPr>
  </w:style>
</w:styles>
</file>

<file path=word/webSettings.xml><?xml version="1.0" encoding="utf-8"?>
<w:webSettings xmlns:r="http://schemas.openxmlformats.org/officeDocument/2006/relationships" xmlns:w="http://schemas.openxmlformats.org/wordprocessingml/2006/main">
  <w:divs>
    <w:div w:id="184824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314</Words>
  <Characters>1791</Characters>
  <Application>Microsoft Office Word</Application>
  <DocSecurity>0</DocSecurity>
  <Lines>14</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Bucalo Matea</dc:creator>
  <cp:lastModifiedBy>Uzivatel</cp:lastModifiedBy>
  <cp:revision>2</cp:revision>
  <dcterms:created xsi:type="dcterms:W3CDTF">2018-06-28T07:43:00Z</dcterms:created>
  <dcterms:modified xsi:type="dcterms:W3CDTF">2018-06-28T07:43:00Z</dcterms:modified>
</cp:coreProperties>
</file>