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8" w:rsidRDefault="00A21F78" w:rsidP="00A21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A21F78" w:rsidRDefault="00A21F78" w:rsidP="00A21F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F78" w:rsidRPr="00803327" w:rsidRDefault="00A21F78" w:rsidP="00A21F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F78" w:rsidRDefault="00A21F78" w:rsidP="00A21F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724025" cy="1164675"/>
            <wp:effectExtent l="19050" t="0" r="0" b="0"/>
            <wp:docPr id="1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11" cy="116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F78" w:rsidRDefault="00A21F78" w:rsidP="00A21F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1F78" w:rsidRDefault="00A21F78" w:rsidP="00A21F78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1F78" w:rsidRPr="001F10B8" w:rsidRDefault="00A21F78" w:rsidP="00A21F7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Grudzień, tydzień II</w:t>
      </w:r>
    </w:p>
    <w:p w:rsidR="00000000" w:rsidRDefault="00A21F78" w:rsidP="00A21F7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 xml:space="preserve">            </w:t>
      </w:r>
      <w:r w:rsidRPr="00CE7C06">
        <w:rPr>
          <w:rFonts w:ascii="Times New Roman" w:hAnsi="Times New Roman"/>
          <w:sz w:val="32"/>
          <w:szCs w:val="32"/>
        </w:rPr>
        <w:t>Temat tygodnia</w:t>
      </w:r>
      <w:r w:rsidR="009D59C5">
        <w:rPr>
          <w:rFonts w:ascii="Times New Roman" w:hAnsi="Times New Roman"/>
          <w:sz w:val="32"/>
          <w:szCs w:val="32"/>
        </w:rPr>
        <w:t>: Zimno, coraz zimniej….</w:t>
      </w:r>
    </w:p>
    <w:p w:rsidR="00A21F78" w:rsidRDefault="00A21F78" w:rsidP="00A21F78">
      <w:pPr>
        <w:rPr>
          <w:rFonts w:ascii="Times New Roman" w:hAnsi="Times New Roman" w:cs="Times New Roman"/>
          <w:b/>
          <w:sz w:val="32"/>
          <w:szCs w:val="32"/>
        </w:rPr>
      </w:pPr>
    </w:p>
    <w:p w:rsidR="00A21F78" w:rsidRDefault="00A21F78" w:rsidP="00A21F7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AB62DD">
        <w:rPr>
          <w:rFonts w:ascii="Times New Roman" w:hAnsi="Times New Roman" w:cs="Times New Roman"/>
          <w:b/>
          <w:sz w:val="28"/>
          <w:szCs w:val="28"/>
        </w:rPr>
        <w:t>Cele/ umiejętności dzieci: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78">
        <w:rPr>
          <w:rFonts w:ascii="Times New Roman" w:hAnsi="Times New Roman" w:cs="Times New Roman"/>
          <w:sz w:val="28"/>
          <w:szCs w:val="28"/>
        </w:rPr>
        <w:t xml:space="preserve">poznanie kształtu litery </w:t>
      </w:r>
      <w:r w:rsidRPr="00A21F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A21F78">
        <w:rPr>
          <w:rFonts w:ascii="Times New Roman" w:hAnsi="Times New Roman" w:cs="Times New Roman"/>
          <w:sz w:val="28"/>
          <w:szCs w:val="28"/>
        </w:rPr>
        <w:t xml:space="preserve">, </w:t>
      </w:r>
      <w:r w:rsidRPr="00A21F7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A21F78">
        <w:rPr>
          <w:rFonts w:ascii="Times New Roman" w:hAnsi="Times New Roman" w:cs="Times New Roman"/>
          <w:sz w:val="28"/>
          <w:szCs w:val="28"/>
        </w:rPr>
        <w:t>, drukowanej i pisanej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78">
        <w:rPr>
          <w:rFonts w:ascii="Times New Roman" w:hAnsi="Times New Roman" w:cs="Times New Roman"/>
          <w:sz w:val="28"/>
          <w:szCs w:val="28"/>
        </w:rPr>
        <w:t>doskonalenie analizy sylabowej i głoskowej wyrazów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F7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A21F78">
        <w:rPr>
          <w:rFonts w:ascii="Times New Roman" w:hAnsi="Times New Roman" w:cs="Times New Roman"/>
          <w:sz w:val="28"/>
          <w:szCs w:val="28"/>
        </w:rPr>
        <w:t>wyróżnianie sylab i głosek oraz przeliczanie sylab i głosek</w:t>
      </w:r>
      <w:r>
        <w:rPr>
          <w:rFonts w:ascii="Times New Roman" w:hAnsi="Times New Roman" w:cs="Times New Roman"/>
          <w:sz w:val="28"/>
          <w:szCs w:val="28"/>
        </w:rPr>
        <w:t>- ć</w:t>
      </w:r>
      <w:r w:rsidRPr="00A21F78">
        <w:rPr>
          <w:rFonts w:ascii="Times New Roman" w:hAnsi="Times New Roman" w:cs="Times New Roman"/>
          <w:sz w:val="28"/>
          <w:szCs w:val="28"/>
        </w:rPr>
        <w:t xml:space="preserve">wiczenie słuchu </w:t>
      </w:r>
    </w:p>
    <w:p w:rsid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fonematycznego</w:t>
      </w:r>
      <w:r w:rsidR="009D59C5">
        <w:rPr>
          <w:rFonts w:ascii="Times New Roman" w:hAnsi="Times New Roman" w:cs="Times New Roman"/>
          <w:sz w:val="28"/>
          <w:szCs w:val="28"/>
        </w:rPr>
        <w:t>,</w:t>
      </w:r>
    </w:p>
    <w:p w:rsid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78">
        <w:rPr>
          <w:rFonts w:ascii="Times New Roman" w:hAnsi="Times New Roman" w:cs="Times New Roman"/>
          <w:sz w:val="28"/>
          <w:szCs w:val="28"/>
        </w:rPr>
        <w:t xml:space="preserve">rozwijanie zainteresowań przyrodniczych, poznanie nazw i wyglądu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F78">
        <w:rPr>
          <w:rFonts w:ascii="Times New Roman" w:hAnsi="Times New Roman" w:cs="Times New Roman"/>
          <w:sz w:val="28"/>
          <w:szCs w:val="28"/>
        </w:rPr>
        <w:t xml:space="preserve">wybranych gatunków ptaków i roślin, 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1F78">
        <w:rPr>
          <w:rFonts w:ascii="OSPFF Q+ Minion Pro" w:hAnsi="OSPFF Q+ Minion Pro" w:cs="OSPFF Q+ Minion Pro"/>
          <w:color w:val="000000"/>
          <w:sz w:val="24"/>
          <w:szCs w:val="24"/>
        </w:rPr>
        <w:t xml:space="preserve"> </w:t>
      </w:r>
      <w:r w:rsidRPr="00A21F78">
        <w:rPr>
          <w:rFonts w:ascii="Times New Roman" w:hAnsi="Times New Roman" w:cs="Times New Roman"/>
          <w:sz w:val="28"/>
          <w:szCs w:val="28"/>
        </w:rPr>
        <w:t>dodawanie i odejmowanie na konkretach</w:t>
      </w:r>
      <w:r w:rsidR="009D59C5">
        <w:rPr>
          <w:rFonts w:ascii="Times New Roman" w:hAnsi="Times New Roman" w:cs="Times New Roman"/>
          <w:sz w:val="28"/>
          <w:szCs w:val="28"/>
        </w:rPr>
        <w:t>,</w:t>
      </w:r>
      <w:r w:rsidRPr="00A2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78">
        <w:rPr>
          <w:rFonts w:ascii="Times New Roman" w:hAnsi="Times New Roman" w:cs="Times New Roman"/>
          <w:sz w:val="28"/>
          <w:szCs w:val="28"/>
        </w:rPr>
        <w:t>doskonalenie sprawności rąk i umiejętności odtwarzania różnorodnych form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kształtów, 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wyobraźni,</w:t>
      </w:r>
      <w:r w:rsidRPr="00A2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78">
        <w:rPr>
          <w:rFonts w:ascii="Times New Roman" w:hAnsi="Times New Roman" w:cs="Times New Roman"/>
          <w:sz w:val="28"/>
          <w:szCs w:val="28"/>
        </w:rPr>
        <w:t>nabywanie umiejętności posługiwani</w:t>
      </w:r>
      <w:r>
        <w:rPr>
          <w:rFonts w:ascii="Times New Roman" w:hAnsi="Times New Roman" w:cs="Times New Roman"/>
          <w:sz w:val="28"/>
          <w:szCs w:val="28"/>
        </w:rPr>
        <w:t>a się liczebnikami porządkowymi,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F78">
        <w:rPr>
          <w:rFonts w:ascii="Times New Roman" w:hAnsi="Times New Roman" w:cs="Times New Roman"/>
          <w:sz w:val="28"/>
          <w:szCs w:val="28"/>
        </w:rPr>
        <w:t>utrwalanie przeliczania elementów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F78" w:rsidRPr="00A21F78" w:rsidRDefault="00A21F78" w:rsidP="00A21F78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A21F78" w:rsidRPr="00A2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1F78"/>
    <w:rsid w:val="009D59C5"/>
    <w:rsid w:val="00A2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1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2020-12-05T19:38:00Z</dcterms:created>
  <dcterms:modified xsi:type="dcterms:W3CDTF">2020-12-05T19:47:00Z</dcterms:modified>
</cp:coreProperties>
</file>