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Default="00F305BB" w:rsidP="00B440DB">
      <w:pPr>
        <w:jc w:val="center"/>
        <w:rPr>
          <w:rFonts w:ascii="Times New Roman" w:hAnsi="Times New Roman"/>
          <w:sz w:val="24"/>
          <w:szCs w:val="24"/>
        </w:rPr>
      </w:pP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AFFE32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8"/>
        <w:gridCol w:w="5324"/>
      </w:tblGrid>
      <w:tr w:rsidR="00F305BB" w:rsidRPr="007B6C7D" w14:paraId="01C3B990" w14:textId="77777777" w:rsidTr="00742574">
        <w:tc>
          <w:tcPr>
            <w:tcW w:w="4542"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20" w:type="dxa"/>
          </w:tcPr>
          <w:p w14:paraId="219C3C58" w14:textId="77777777" w:rsidR="00F305BB" w:rsidRPr="00CE2A21" w:rsidRDefault="00F305BB" w:rsidP="007B6C7D">
            <w:pPr>
              <w:tabs>
                <w:tab w:val="left" w:pos="4007"/>
              </w:tabs>
              <w:spacing w:after="0" w:line="240" w:lineRule="auto"/>
              <w:rPr>
                <w:rFonts w:ascii="Times New Roman" w:hAnsi="Times New Roman"/>
              </w:rPr>
            </w:pPr>
            <w:r w:rsidRPr="00CE2A21">
              <w:rPr>
                <w:rFonts w:ascii="Times New Roman" w:hAnsi="Times New Roman"/>
              </w:rPr>
              <w:t>Vzdelávanie</w:t>
            </w:r>
          </w:p>
        </w:tc>
      </w:tr>
      <w:tr w:rsidR="00F305BB" w:rsidRPr="007B6C7D" w14:paraId="70451B33" w14:textId="77777777" w:rsidTr="00742574">
        <w:tc>
          <w:tcPr>
            <w:tcW w:w="4542"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20" w:type="dxa"/>
          </w:tcPr>
          <w:p w14:paraId="78304E9F" w14:textId="0406337E" w:rsidR="00F305BB" w:rsidRPr="00CE2A21" w:rsidRDefault="00E33AAA" w:rsidP="001620FF">
            <w:pPr>
              <w:tabs>
                <w:tab w:val="left" w:pos="4007"/>
              </w:tabs>
              <w:spacing w:after="0" w:line="240" w:lineRule="auto"/>
              <w:jc w:val="both"/>
              <w:rPr>
                <w:rFonts w:ascii="Times New Roman" w:hAnsi="Times New Roman"/>
              </w:rPr>
            </w:pPr>
            <w:r w:rsidRPr="00CE2A21">
              <w:rPr>
                <w:rFonts w:ascii="Times New Roman" w:hAnsi="Times New Roman"/>
              </w:rPr>
              <w:t>1.2.1 Zvýšiť kvalitu odborného vzdelávania a prípravy reflektujúc potreby trhu práce</w:t>
            </w:r>
          </w:p>
        </w:tc>
      </w:tr>
      <w:tr w:rsidR="00F305BB" w:rsidRPr="007B6C7D" w14:paraId="0DBB0123" w14:textId="77777777" w:rsidTr="00742574">
        <w:tc>
          <w:tcPr>
            <w:tcW w:w="4542"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20" w:type="dxa"/>
          </w:tcPr>
          <w:p w14:paraId="523D1E2A" w14:textId="395FAA16" w:rsidR="00F305BB" w:rsidRPr="00CE2A21" w:rsidRDefault="00CE2A21" w:rsidP="007B6C7D">
            <w:pPr>
              <w:tabs>
                <w:tab w:val="left" w:pos="4007"/>
              </w:tabs>
              <w:spacing w:after="0" w:line="240" w:lineRule="auto"/>
              <w:rPr>
                <w:rFonts w:ascii="Times New Roman" w:hAnsi="Times New Roman"/>
              </w:rPr>
            </w:pPr>
            <w:r w:rsidRPr="00CE2A21">
              <w:rPr>
                <w:rFonts w:ascii="Times New Roman" w:hAnsi="Times New Roman"/>
              </w:rPr>
              <w:t>Súkromná stredná odborná škola – ELBA, Smetanova 2, Prešov</w:t>
            </w:r>
          </w:p>
        </w:tc>
      </w:tr>
      <w:tr w:rsidR="00F305BB" w:rsidRPr="007B6C7D" w14:paraId="5675501F" w14:textId="77777777" w:rsidTr="00742574">
        <w:tc>
          <w:tcPr>
            <w:tcW w:w="4542"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20" w:type="dxa"/>
          </w:tcPr>
          <w:p w14:paraId="2EF3B50C" w14:textId="2C235235" w:rsidR="00F305BB" w:rsidRPr="00CE2A21" w:rsidRDefault="00CE2A21" w:rsidP="007B6C7D">
            <w:pPr>
              <w:tabs>
                <w:tab w:val="left" w:pos="4007"/>
              </w:tabs>
              <w:spacing w:after="0" w:line="240" w:lineRule="auto"/>
              <w:rPr>
                <w:rFonts w:ascii="Times New Roman" w:hAnsi="Times New Roman"/>
              </w:rPr>
            </w:pPr>
            <w:r w:rsidRPr="00CE2A21">
              <w:rPr>
                <w:rFonts w:ascii="Times New Roman" w:hAnsi="Times New Roman"/>
              </w:rPr>
              <w:t>Vzdelávanie 4.0 – prepojenie teórie s praxou</w:t>
            </w:r>
          </w:p>
        </w:tc>
      </w:tr>
      <w:tr w:rsidR="00F305BB" w:rsidRPr="007B6C7D" w14:paraId="3A509938" w14:textId="77777777" w:rsidTr="00742574">
        <w:tc>
          <w:tcPr>
            <w:tcW w:w="4542"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20" w:type="dxa"/>
          </w:tcPr>
          <w:p w14:paraId="3688D498" w14:textId="1A17B336" w:rsidR="00F305BB" w:rsidRPr="00CE2A21" w:rsidRDefault="00E33AAA" w:rsidP="007B6C7D">
            <w:pPr>
              <w:tabs>
                <w:tab w:val="left" w:pos="4007"/>
              </w:tabs>
              <w:spacing w:after="0" w:line="240" w:lineRule="auto"/>
              <w:rPr>
                <w:rFonts w:ascii="Times New Roman" w:hAnsi="Times New Roman"/>
              </w:rPr>
            </w:pPr>
            <w:r w:rsidRPr="00CE2A21">
              <w:rPr>
                <w:rFonts w:ascii="Times New Roman" w:hAnsi="Times New Roman"/>
              </w:rPr>
              <w:t>31201</w:t>
            </w:r>
            <w:r w:rsidR="00F551BC">
              <w:rPr>
                <w:rFonts w:ascii="Times New Roman" w:hAnsi="Times New Roman"/>
              </w:rPr>
              <w:t>1</w:t>
            </w:r>
            <w:r w:rsidRPr="00CE2A21">
              <w:rPr>
                <w:rFonts w:ascii="Times New Roman" w:hAnsi="Times New Roman"/>
              </w:rPr>
              <w:t>A</w:t>
            </w:r>
            <w:r w:rsidR="00CE2A21" w:rsidRPr="00CE2A21">
              <w:rPr>
                <w:rFonts w:ascii="Times New Roman" w:hAnsi="Times New Roman"/>
              </w:rPr>
              <w:t>DL9</w:t>
            </w:r>
          </w:p>
        </w:tc>
      </w:tr>
      <w:tr w:rsidR="00F305BB" w:rsidRPr="007B6C7D" w14:paraId="30F7ACDB" w14:textId="77777777" w:rsidTr="00742574">
        <w:tc>
          <w:tcPr>
            <w:tcW w:w="4542"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20" w:type="dxa"/>
          </w:tcPr>
          <w:p w14:paraId="0ABDDDEE" w14:textId="2A695833" w:rsidR="00F305BB" w:rsidRPr="00CE2A21" w:rsidRDefault="00CE2A21" w:rsidP="007B6C7D">
            <w:pPr>
              <w:tabs>
                <w:tab w:val="left" w:pos="4007"/>
              </w:tabs>
              <w:spacing w:after="0" w:line="240" w:lineRule="auto"/>
              <w:rPr>
                <w:rFonts w:ascii="Times New Roman" w:hAnsi="Times New Roman"/>
              </w:rPr>
            </w:pPr>
            <w:r w:rsidRPr="00CE2A21">
              <w:rPr>
                <w:rFonts w:ascii="Times New Roman" w:hAnsi="Times New Roman"/>
              </w:rPr>
              <w:t>Pedagogický klub „podnikavý človek“ – aktívny občan, prierezové témy.</w:t>
            </w:r>
          </w:p>
        </w:tc>
      </w:tr>
      <w:tr w:rsidR="00F305BB" w:rsidRPr="007B6C7D" w14:paraId="21CBBE4F" w14:textId="77777777" w:rsidTr="00742574">
        <w:tc>
          <w:tcPr>
            <w:tcW w:w="4542" w:type="dxa"/>
          </w:tcPr>
          <w:p w14:paraId="28AF2CA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20" w:type="dxa"/>
          </w:tcPr>
          <w:p w14:paraId="63507CAC" w14:textId="6E67C0CA" w:rsidR="00F305BB" w:rsidRPr="007B6C7D" w:rsidRDefault="007E1075" w:rsidP="007B6C7D">
            <w:pPr>
              <w:tabs>
                <w:tab w:val="left" w:pos="4007"/>
              </w:tabs>
              <w:spacing w:after="0" w:line="240" w:lineRule="auto"/>
            </w:pPr>
            <w:r>
              <w:t>26. októbra 2022</w:t>
            </w:r>
          </w:p>
        </w:tc>
      </w:tr>
      <w:tr w:rsidR="00742574" w:rsidRPr="007B6C7D" w14:paraId="21BCA1E3" w14:textId="77777777" w:rsidTr="00742574">
        <w:tc>
          <w:tcPr>
            <w:tcW w:w="4542" w:type="dxa"/>
          </w:tcPr>
          <w:p w14:paraId="20509ECA" w14:textId="77777777" w:rsidR="00742574" w:rsidRPr="007B6C7D" w:rsidRDefault="00742574" w:rsidP="00742574">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20" w:type="dxa"/>
          </w:tcPr>
          <w:p w14:paraId="4FE866CD" w14:textId="1C3962CC" w:rsidR="00742574" w:rsidRPr="007B6C7D" w:rsidRDefault="00742574" w:rsidP="00742574">
            <w:pPr>
              <w:tabs>
                <w:tab w:val="left" w:pos="4007"/>
              </w:tabs>
              <w:spacing w:after="0" w:line="240" w:lineRule="auto"/>
            </w:pPr>
            <w:r>
              <w:t>SSOŠ Smetanova 2, 080 01 Prešov</w:t>
            </w:r>
          </w:p>
        </w:tc>
      </w:tr>
      <w:tr w:rsidR="00742574" w:rsidRPr="007B6C7D" w14:paraId="034D716D" w14:textId="77777777" w:rsidTr="00742574">
        <w:tc>
          <w:tcPr>
            <w:tcW w:w="4542" w:type="dxa"/>
          </w:tcPr>
          <w:p w14:paraId="5C9B4C04" w14:textId="77777777" w:rsidR="00742574" w:rsidRPr="007B6C7D" w:rsidRDefault="00742574" w:rsidP="00742574">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20" w:type="dxa"/>
          </w:tcPr>
          <w:p w14:paraId="4CC02B64" w14:textId="608FE9B3" w:rsidR="00742574" w:rsidRPr="007B6C7D" w:rsidRDefault="00742574" w:rsidP="00742574">
            <w:pPr>
              <w:tabs>
                <w:tab w:val="left" w:pos="4007"/>
              </w:tabs>
              <w:spacing w:after="0" w:line="240" w:lineRule="auto"/>
            </w:pPr>
            <w:r>
              <w:t>Ing.  Valéria Jurčová</w:t>
            </w:r>
          </w:p>
        </w:tc>
      </w:tr>
      <w:tr w:rsidR="00742574" w:rsidRPr="007B6C7D" w14:paraId="76CEECEC" w14:textId="77777777" w:rsidTr="00742574">
        <w:tc>
          <w:tcPr>
            <w:tcW w:w="4542" w:type="dxa"/>
          </w:tcPr>
          <w:p w14:paraId="4D050AC2" w14:textId="77777777" w:rsidR="00742574" w:rsidRPr="007B6C7D" w:rsidRDefault="00742574" w:rsidP="00742574">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20" w:type="dxa"/>
          </w:tcPr>
          <w:p w14:paraId="0C055DB5" w14:textId="77777777" w:rsidR="00742574" w:rsidRDefault="00742574" w:rsidP="00742574">
            <w:pPr>
              <w:spacing w:after="0" w:line="240" w:lineRule="auto"/>
              <w:rPr>
                <w:sz w:val="24"/>
                <w:szCs w:val="24"/>
                <w:lang w:eastAsia="sk-SK"/>
              </w:rPr>
            </w:pPr>
          </w:p>
          <w:p w14:paraId="779DABA6" w14:textId="44E8AEE3" w:rsidR="00742574" w:rsidRPr="007B6C7D" w:rsidRDefault="00742574" w:rsidP="00742574">
            <w:pPr>
              <w:spacing w:after="0" w:line="240" w:lineRule="auto"/>
            </w:pPr>
            <w:r w:rsidRPr="00302106">
              <w:t>https://ssoselba.edupage.org/a/pedagogicky-klub-c-2?eqa=dGV4dD10ZXh0L3RleHQzNCZzdWJwYWdlPTE%3D</w:t>
            </w: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057C0B91" w14:textId="3E9E163C" w:rsidR="007D4FC4" w:rsidRDefault="00CE2A21" w:rsidP="007D4FC4">
            <w:pPr>
              <w:tabs>
                <w:tab w:val="left" w:pos="1114"/>
              </w:tabs>
              <w:spacing w:after="0" w:line="360" w:lineRule="auto"/>
              <w:rPr>
                <w:rFonts w:ascii="Times New Roman" w:hAnsi="Times New Roman"/>
              </w:rPr>
            </w:pPr>
            <w:r>
              <w:rPr>
                <w:rFonts w:ascii="Times New Roman" w:hAnsi="Times New Roman"/>
              </w:rPr>
              <w:t xml:space="preserve">Cieľom stretnutia nášho klubu bola </w:t>
            </w:r>
            <w:r w:rsidR="007D4FC4">
              <w:rPr>
                <w:rFonts w:ascii="Times New Roman" w:hAnsi="Times New Roman"/>
              </w:rPr>
              <w:t xml:space="preserve">výmena a prezentácia Best practice s oblasti rozvoja podnikavosti a iniciatívy. </w:t>
            </w:r>
          </w:p>
          <w:p w14:paraId="6020B905" w14:textId="7E3203CF" w:rsidR="001B7A7F" w:rsidRPr="007B6C7D" w:rsidRDefault="001B75B2" w:rsidP="007D4FC4">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7D4FC4">
              <w:rPr>
                <w:rFonts w:ascii="Times New Roman" w:hAnsi="Times New Roman"/>
              </w:rPr>
              <w:t>dobrá prax, námety k implementácii.</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15A4F0D5" w:rsidR="00405AE8" w:rsidRDefault="00111B84" w:rsidP="00DE5A3C">
            <w:pPr>
              <w:numPr>
                <w:ilvl w:val="0"/>
                <w:numId w:val="8"/>
              </w:numPr>
              <w:tabs>
                <w:tab w:val="left" w:pos="1114"/>
              </w:tabs>
              <w:spacing w:after="0" w:line="360" w:lineRule="auto"/>
              <w:rPr>
                <w:rFonts w:ascii="Times New Roman" w:hAnsi="Times New Roman"/>
              </w:rPr>
            </w:pPr>
            <w:r>
              <w:rPr>
                <w:rFonts w:ascii="Times New Roman" w:hAnsi="Times New Roman"/>
              </w:rPr>
              <w:t>Dobrá prax-prezentácie.</w:t>
            </w:r>
          </w:p>
          <w:p w14:paraId="60CD84CF" w14:textId="4322FF69" w:rsidR="00CE2A21" w:rsidRDefault="00CE2A21"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7A460CF1" w14:textId="3682B1EA" w:rsidR="00CE2A21" w:rsidRDefault="00CE2A21" w:rsidP="00DE5A3C">
            <w:pPr>
              <w:numPr>
                <w:ilvl w:val="0"/>
                <w:numId w:val="8"/>
              </w:numPr>
              <w:tabs>
                <w:tab w:val="left" w:pos="1114"/>
              </w:tabs>
              <w:spacing w:after="0" w:line="360" w:lineRule="auto"/>
              <w:rPr>
                <w:rFonts w:ascii="Times New Roman" w:hAnsi="Times New Roman"/>
              </w:rPr>
            </w:pPr>
            <w:r>
              <w:rPr>
                <w:rFonts w:ascii="Times New Roman" w:hAnsi="Times New Roman"/>
              </w:rPr>
              <w:t>Záver.</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52302FC0"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CE2A21">
              <w:rPr>
                <w:rFonts w:ascii="Times New Roman" w:hAnsi="Times New Roman"/>
              </w:rPr>
              <w:t>Vzdelávanie 4.0, rozvoj podnikavosti a podnikavých kompetencií.</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2914730F" w14:textId="7AC3C09F" w:rsidR="00F305BB" w:rsidRDefault="00111B84" w:rsidP="00405AE8">
            <w:pPr>
              <w:numPr>
                <w:ilvl w:val="0"/>
                <w:numId w:val="9"/>
              </w:numPr>
              <w:tabs>
                <w:tab w:val="left" w:pos="1114"/>
              </w:tabs>
              <w:spacing w:after="0" w:line="360" w:lineRule="auto"/>
              <w:rPr>
                <w:rFonts w:ascii="Times New Roman" w:hAnsi="Times New Roman"/>
              </w:rPr>
            </w:pPr>
            <w:r>
              <w:rPr>
                <w:rFonts w:ascii="Times New Roman" w:hAnsi="Times New Roman"/>
              </w:rPr>
              <w:t>Úvodné slovo- dobrá prax</w:t>
            </w:r>
            <w:r w:rsidR="006E0EE7">
              <w:rPr>
                <w:rFonts w:ascii="Times New Roman" w:hAnsi="Times New Roman"/>
              </w:rPr>
              <w:t>.</w:t>
            </w:r>
          </w:p>
          <w:p w14:paraId="7658E991" w14:textId="77777777" w:rsidR="00111B84" w:rsidRDefault="006E0EE7" w:rsidP="00111B84">
            <w:pPr>
              <w:numPr>
                <w:ilvl w:val="0"/>
                <w:numId w:val="9"/>
              </w:numPr>
              <w:tabs>
                <w:tab w:val="left" w:pos="1114"/>
              </w:tabs>
              <w:spacing w:after="0" w:line="360" w:lineRule="auto"/>
              <w:rPr>
                <w:rFonts w:ascii="Times New Roman" w:hAnsi="Times New Roman"/>
              </w:rPr>
            </w:pPr>
            <w:r>
              <w:rPr>
                <w:rFonts w:ascii="Times New Roman" w:hAnsi="Times New Roman"/>
              </w:rPr>
              <w:t xml:space="preserve">Výmena </w:t>
            </w:r>
            <w:r w:rsidR="00111B84">
              <w:rPr>
                <w:rFonts w:ascii="Times New Roman" w:hAnsi="Times New Roman"/>
              </w:rPr>
              <w:t>dobrej praxe</w:t>
            </w:r>
            <w:r>
              <w:rPr>
                <w:rFonts w:ascii="Times New Roman" w:hAnsi="Times New Roman"/>
              </w:rPr>
              <w:t xml:space="preserve"> </w:t>
            </w:r>
            <w:r w:rsidR="00111B84">
              <w:rPr>
                <w:rFonts w:ascii="Times New Roman" w:hAnsi="Times New Roman"/>
              </w:rPr>
              <w:t>.</w:t>
            </w:r>
          </w:p>
          <w:p w14:paraId="46ED2987" w14:textId="08BA11D3" w:rsidR="006E0EE7" w:rsidRPr="00405AE8" w:rsidRDefault="00111B84" w:rsidP="00111B84">
            <w:pPr>
              <w:numPr>
                <w:ilvl w:val="0"/>
                <w:numId w:val="9"/>
              </w:numPr>
              <w:tabs>
                <w:tab w:val="left" w:pos="1114"/>
              </w:tabs>
              <w:spacing w:after="0" w:line="360" w:lineRule="auto"/>
              <w:rPr>
                <w:rFonts w:ascii="Times New Roman" w:hAnsi="Times New Roman"/>
              </w:rPr>
            </w:pPr>
            <w:r>
              <w:rPr>
                <w:rFonts w:ascii="Times New Roman" w:hAnsi="Times New Roman"/>
              </w:rPr>
              <w:lastRenderedPageBreak/>
              <w:t>Diskusia</w:t>
            </w:r>
            <w:r w:rsidR="006E0EE7">
              <w:rPr>
                <w:rFonts w:ascii="Times New Roman" w:hAnsi="Times New Roman"/>
              </w:rPr>
              <w:t>.</w:t>
            </w:r>
          </w:p>
        </w:tc>
      </w:tr>
      <w:tr w:rsidR="00F305BB" w:rsidRPr="007B6C7D" w14:paraId="74E28129" w14:textId="77777777" w:rsidTr="00B50B4C">
        <w:trPr>
          <w:trHeight w:val="8496"/>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1871062F" w14:textId="1AE1952C" w:rsidR="00E35D8E" w:rsidRDefault="00E35D8E" w:rsidP="006E0EE7">
            <w:pPr>
              <w:tabs>
                <w:tab w:val="left" w:pos="1114"/>
              </w:tabs>
              <w:spacing w:after="0" w:line="360" w:lineRule="auto"/>
              <w:jc w:val="both"/>
              <w:rPr>
                <w:rFonts w:ascii="Times New Roman" w:hAnsi="Times New Roman"/>
                <w:b/>
                <w:bCs/>
              </w:rPr>
            </w:pPr>
          </w:p>
          <w:p w14:paraId="5B24699D" w14:textId="6F40A1B5" w:rsidR="00306495" w:rsidRPr="00306495" w:rsidRDefault="00306495" w:rsidP="006E0EE7">
            <w:pPr>
              <w:tabs>
                <w:tab w:val="left" w:pos="1114"/>
              </w:tabs>
              <w:spacing w:after="0" w:line="360" w:lineRule="auto"/>
              <w:jc w:val="both"/>
              <w:rPr>
                <w:rFonts w:ascii="Times New Roman" w:hAnsi="Times New Roman"/>
              </w:rPr>
            </w:pPr>
            <w:r w:rsidRPr="00306495">
              <w:rPr>
                <w:rFonts w:ascii="Times New Roman" w:hAnsi="Times New Roman"/>
              </w:rPr>
              <w:t>Počas stretnutia sme prezentovali dobrú prax, aktivity, s ktorými máme skúseností, a ktoré môžu byť použité v ďalšej edukácii.</w:t>
            </w:r>
          </w:p>
          <w:p w14:paraId="1D88A25A" w14:textId="6879D854" w:rsidR="00306495" w:rsidRPr="00306495" w:rsidRDefault="00306495" w:rsidP="006E0EE7">
            <w:pPr>
              <w:tabs>
                <w:tab w:val="left" w:pos="1114"/>
              </w:tabs>
              <w:spacing w:after="0" w:line="360" w:lineRule="auto"/>
              <w:jc w:val="both"/>
              <w:rPr>
                <w:rFonts w:ascii="Times New Roman" w:hAnsi="Times New Roman"/>
              </w:rPr>
            </w:pPr>
            <w:r w:rsidRPr="00306495">
              <w:rPr>
                <w:rFonts w:ascii="Times New Roman" w:hAnsi="Times New Roman"/>
              </w:rPr>
              <w:t>Príklady:</w:t>
            </w:r>
          </w:p>
          <w:p w14:paraId="4FB9EB6F" w14:textId="77777777" w:rsidR="00EE1416" w:rsidRDefault="007D4FC4" w:rsidP="000A5A1A">
            <w:pPr>
              <w:tabs>
                <w:tab w:val="left" w:pos="1114"/>
              </w:tabs>
              <w:spacing w:after="0" w:line="360" w:lineRule="auto"/>
              <w:jc w:val="both"/>
              <w:rPr>
                <w:rFonts w:ascii="Times New Roman" w:hAnsi="Times New Roman"/>
                <w:bCs/>
              </w:rPr>
            </w:pPr>
            <w:r>
              <w:rPr>
                <w:rFonts w:ascii="Times New Roman" w:hAnsi="Times New Roman"/>
                <w:bCs/>
              </w:rPr>
              <w:t>Best Practice 1</w:t>
            </w:r>
          </w:p>
          <w:p w14:paraId="03BE220C" w14:textId="6EC4C8B7" w:rsidR="007D4FC4" w:rsidRDefault="007D4FC4" w:rsidP="000A5A1A">
            <w:pPr>
              <w:tabs>
                <w:tab w:val="left" w:pos="1114"/>
              </w:tabs>
              <w:spacing w:after="0" w:line="360" w:lineRule="auto"/>
              <w:jc w:val="both"/>
              <w:rPr>
                <w:rFonts w:ascii="Times New Roman" w:hAnsi="Times New Roman"/>
                <w:bCs/>
              </w:rPr>
            </w:pPr>
            <w:r>
              <w:rPr>
                <w:rFonts w:ascii="Times New Roman" w:hAnsi="Times New Roman"/>
                <w:bCs/>
              </w:rPr>
              <w:t>Nápad ako riešenie problémovej úlohy:</w:t>
            </w:r>
          </w:p>
          <w:p w14:paraId="0E551150" w14:textId="77777777" w:rsidR="007D4FC4" w:rsidRDefault="007D4FC4" w:rsidP="000A5A1A">
            <w:pPr>
              <w:tabs>
                <w:tab w:val="left" w:pos="1114"/>
              </w:tabs>
              <w:spacing w:after="0" w:line="360" w:lineRule="auto"/>
              <w:jc w:val="both"/>
              <w:rPr>
                <w:rFonts w:ascii="Times New Roman" w:hAnsi="Times New Roman"/>
                <w:bCs/>
              </w:rPr>
            </w:pPr>
          </w:p>
          <w:p w14:paraId="5E1D1FF0" w14:textId="77777777" w:rsidR="007D4FC4" w:rsidRDefault="007D4FC4" w:rsidP="000A5A1A">
            <w:pPr>
              <w:tabs>
                <w:tab w:val="left" w:pos="1114"/>
              </w:tabs>
              <w:spacing w:after="0" w:line="360" w:lineRule="auto"/>
              <w:jc w:val="both"/>
            </w:pPr>
            <w:r>
              <w:t xml:space="preserve">Spíšte čo najviac problémov – prípadov, ktoré by si vyžadovali lepšie riešenie, postrehov o zaujímavých riešeniach z filmov, médií, z cestovania v zahraničí. </w:t>
            </w:r>
          </w:p>
          <w:p w14:paraId="40D51F1C" w14:textId="25EFB5CA" w:rsidR="007D4FC4" w:rsidRDefault="007D4FC4" w:rsidP="000A5A1A">
            <w:pPr>
              <w:tabs>
                <w:tab w:val="left" w:pos="1114"/>
              </w:tabs>
              <w:spacing w:after="0" w:line="360" w:lineRule="auto"/>
              <w:jc w:val="both"/>
            </w:pPr>
            <w:r>
              <w:t xml:space="preserve">Zapíšte ich na tabuľu. </w:t>
            </w:r>
            <w:r w:rsidR="00306495">
              <w:t xml:space="preserve">Diskutujte o jednotlivých riešeniach. </w:t>
            </w:r>
          </w:p>
          <w:p w14:paraId="781DBF7A" w14:textId="31511B64" w:rsidR="00306495" w:rsidRDefault="00306495" w:rsidP="000A5A1A">
            <w:pPr>
              <w:tabs>
                <w:tab w:val="left" w:pos="1114"/>
              </w:tabs>
              <w:spacing w:after="0" w:line="360" w:lineRule="auto"/>
              <w:jc w:val="both"/>
            </w:pPr>
            <w:r>
              <w:t>Pripravte si niekoľko otázok k uvedeným témam. Otázky v tejto fáze  neposudzujte z hľadiska uskutočniteľnosti.</w:t>
            </w:r>
          </w:p>
          <w:p w14:paraId="5A9A9C9A" w14:textId="77777777" w:rsidR="007D4FC4" w:rsidRDefault="007D4FC4" w:rsidP="000A5A1A">
            <w:pPr>
              <w:tabs>
                <w:tab w:val="left" w:pos="1114"/>
              </w:tabs>
              <w:spacing w:after="0" w:line="360" w:lineRule="auto"/>
              <w:jc w:val="both"/>
            </w:pPr>
            <w:r>
              <w:t xml:space="preserve">2. Pustite uzdu fantázii a snažte sa na základe uvedených podnetov vymyslieť riešenia. V prvom momente by mali byť čo najkreatívnejšie, bez ohľadu na to, ako by sa dali reálne podnikateľsky uchopiť. Môžete využiť aj brainstorming v skupine. </w:t>
            </w:r>
          </w:p>
          <w:p w14:paraId="550FAE9A" w14:textId="77777777" w:rsidR="007D4FC4" w:rsidRDefault="007D4FC4" w:rsidP="000A5A1A">
            <w:pPr>
              <w:tabs>
                <w:tab w:val="left" w:pos="1114"/>
              </w:tabs>
              <w:spacing w:after="0" w:line="360" w:lineRule="auto"/>
              <w:jc w:val="both"/>
            </w:pPr>
            <w:r>
              <w:t>3. Spoločne alebo v  skupinách diskutujte o  nápadoch, hodnoťte ich z  viacerých uhlov pohľadu, podrobte ich kritike a zaznamenajte si k nim dôležité postrehy (alternatívy, plusy, mínusy). Napokon ich roztrieďte na reálne, budúce a nereálne.</w:t>
            </w:r>
          </w:p>
          <w:p w14:paraId="7CACD65C" w14:textId="77777777" w:rsidR="00306495" w:rsidRDefault="00306495" w:rsidP="000A5A1A">
            <w:pPr>
              <w:tabs>
                <w:tab w:val="left" w:pos="1114"/>
              </w:tabs>
              <w:spacing w:after="0" w:line="360" w:lineRule="auto"/>
              <w:jc w:val="both"/>
              <w:rPr>
                <w:rFonts w:ascii="Times New Roman" w:hAnsi="Times New Roman"/>
                <w:bCs/>
              </w:rPr>
            </w:pPr>
          </w:p>
          <w:p w14:paraId="72CB1B5D" w14:textId="647DF986" w:rsidR="00306495" w:rsidRDefault="00306495" w:rsidP="000A5A1A">
            <w:pPr>
              <w:tabs>
                <w:tab w:val="left" w:pos="1114"/>
              </w:tabs>
              <w:spacing w:after="0" w:line="360" w:lineRule="auto"/>
              <w:jc w:val="both"/>
              <w:rPr>
                <w:rFonts w:ascii="Times New Roman" w:hAnsi="Times New Roman"/>
                <w:bCs/>
              </w:rPr>
            </w:pPr>
            <w:r>
              <w:rPr>
                <w:rFonts w:ascii="Times New Roman" w:hAnsi="Times New Roman"/>
                <w:bCs/>
              </w:rPr>
              <w:t>Best Practice 2</w:t>
            </w:r>
          </w:p>
          <w:p w14:paraId="4FDA88AF" w14:textId="620D1AB7" w:rsidR="00306495" w:rsidRDefault="00306495" w:rsidP="000A5A1A">
            <w:pPr>
              <w:tabs>
                <w:tab w:val="left" w:pos="1114"/>
              </w:tabs>
              <w:spacing w:after="0" w:line="360" w:lineRule="auto"/>
              <w:jc w:val="both"/>
              <w:rPr>
                <w:rFonts w:ascii="Times New Roman" w:hAnsi="Times New Roman"/>
                <w:bCs/>
              </w:rPr>
            </w:pPr>
            <w:r>
              <w:rPr>
                <w:rFonts w:ascii="Times New Roman" w:hAnsi="Times New Roman"/>
                <w:bCs/>
              </w:rPr>
              <w:t>Čo chýba na trhu</w:t>
            </w:r>
          </w:p>
          <w:p w14:paraId="2BC6D877" w14:textId="77777777" w:rsidR="00306495" w:rsidRDefault="00306495" w:rsidP="000A5A1A">
            <w:pPr>
              <w:tabs>
                <w:tab w:val="left" w:pos="1114"/>
              </w:tabs>
              <w:spacing w:after="0" w:line="360" w:lineRule="auto"/>
              <w:jc w:val="both"/>
              <w:rPr>
                <w:rFonts w:ascii="Times New Roman" w:hAnsi="Times New Roman"/>
                <w:bCs/>
              </w:rPr>
            </w:pPr>
          </w:p>
          <w:p w14:paraId="6C2200A9" w14:textId="77777777" w:rsidR="00306495" w:rsidRDefault="00306495" w:rsidP="000A5A1A">
            <w:pPr>
              <w:tabs>
                <w:tab w:val="left" w:pos="1114"/>
              </w:tabs>
              <w:spacing w:after="0" w:line="360" w:lineRule="auto"/>
              <w:jc w:val="both"/>
              <w:rPr>
                <w:rFonts w:ascii="Times New Roman" w:hAnsi="Times New Roman"/>
                <w:bCs/>
              </w:rPr>
            </w:pPr>
            <w:r w:rsidRPr="00306495">
              <w:rPr>
                <w:rFonts w:ascii="Times New Roman" w:hAnsi="Times New Roman"/>
                <w:bCs/>
              </w:rPr>
              <w:t>Navrhnite produkt</w:t>
            </w:r>
            <w:r>
              <w:rPr>
                <w:rFonts w:ascii="Times New Roman" w:hAnsi="Times New Roman"/>
                <w:bCs/>
              </w:rPr>
              <w:t xml:space="preserve">, ktorý bude mať určitý benefit, pre konkrétnu skupinu ľudí. </w:t>
            </w:r>
          </w:p>
          <w:p w14:paraId="7EBA1EA5" w14:textId="77777777" w:rsidR="00306495" w:rsidRDefault="00306495" w:rsidP="000A5A1A">
            <w:pPr>
              <w:tabs>
                <w:tab w:val="left" w:pos="1114"/>
              </w:tabs>
              <w:spacing w:after="0" w:line="360" w:lineRule="auto"/>
              <w:jc w:val="both"/>
              <w:rPr>
                <w:rFonts w:ascii="Times New Roman" w:hAnsi="Times New Roman"/>
                <w:bCs/>
              </w:rPr>
            </w:pPr>
            <w:r w:rsidRPr="00306495">
              <w:rPr>
                <w:rFonts w:ascii="Times New Roman" w:hAnsi="Times New Roman"/>
                <w:bCs/>
              </w:rPr>
              <w:t>Určte spotrebu materiálu</w:t>
            </w:r>
            <w:r>
              <w:rPr>
                <w:rFonts w:ascii="Times New Roman" w:hAnsi="Times New Roman"/>
                <w:bCs/>
              </w:rPr>
              <w:t>, zdrojov, času k jeho výrobe.</w:t>
            </w:r>
          </w:p>
          <w:p w14:paraId="5DD54427" w14:textId="77777777" w:rsidR="00306495" w:rsidRDefault="00306495" w:rsidP="000A5A1A">
            <w:pPr>
              <w:tabs>
                <w:tab w:val="left" w:pos="1114"/>
              </w:tabs>
              <w:spacing w:after="0" w:line="360" w:lineRule="auto"/>
              <w:jc w:val="both"/>
              <w:rPr>
                <w:rFonts w:ascii="Times New Roman" w:hAnsi="Times New Roman"/>
                <w:bCs/>
              </w:rPr>
            </w:pPr>
            <w:r w:rsidRPr="00306495">
              <w:rPr>
                <w:rFonts w:ascii="Times New Roman" w:hAnsi="Times New Roman"/>
                <w:bCs/>
              </w:rPr>
              <w:t xml:space="preserve">Odhadnite výrobné náklady, do ktorých zahrniete aj cenu práce (odvodenú od minimálnej mzdy). Stanovte cenu výrobku. </w:t>
            </w:r>
          </w:p>
          <w:p w14:paraId="09D4CF21" w14:textId="77777777" w:rsidR="00306495" w:rsidRDefault="00306495" w:rsidP="000A5A1A">
            <w:pPr>
              <w:tabs>
                <w:tab w:val="left" w:pos="1114"/>
              </w:tabs>
              <w:spacing w:after="0" w:line="360" w:lineRule="auto"/>
              <w:jc w:val="both"/>
              <w:rPr>
                <w:rFonts w:ascii="Times New Roman" w:hAnsi="Times New Roman"/>
                <w:bCs/>
              </w:rPr>
            </w:pPr>
            <w:r w:rsidRPr="00306495">
              <w:rPr>
                <w:rFonts w:ascii="Times New Roman" w:hAnsi="Times New Roman"/>
                <w:bCs/>
              </w:rPr>
              <w:t xml:space="preserve"> Opíšte úžitok produktu</w:t>
            </w:r>
            <w:r>
              <w:rPr>
                <w:rFonts w:ascii="Times New Roman" w:hAnsi="Times New Roman"/>
                <w:bCs/>
              </w:rPr>
              <w:t>, a to najprv pre cieľovú skupinu, ktorej je primárne určený.</w:t>
            </w:r>
            <w:r w:rsidRPr="00306495">
              <w:rPr>
                <w:rFonts w:ascii="Times New Roman" w:hAnsi="Times New Roman"/>
                <w:bCs/>
              </w:rPr>
              <w:t xml:space="preserve"> Vyberte </w:t>
            </w:r>
            <w:r>
              <w:rPr>
                <w:rFonts w:ascii="Times New Roman" w:hAnsi="Times New Roman"/>
                <w:bCs/>
              </w:rPr>
              <w:t xml:space="preserve">ďalšiu </w:t>
            </w:r>
            <w:r w:rsidRPr="00306495">
              <w:rPr>
                <w:rFonts w:ascii="Times New Roman" w:hAnsi="Times New Roman"/>
                <w:bCs/>
              </w:rPr>
              <w:t>skupinu, pre ktorú bude výrobok určený</w:t>
            </w:r>
            <w:r>
              <w:rPr>
                <w:rFonts w:ascii="Times New Roman" w:hAnsi="Times New Roman"/>
                <w:bCs/>
              </w:rPr>
              <w:t>- sekundárne.</w:t>
            </w:r>
            <w:r w:rsidRPr="00306495">
              <w:rPr>
                <w:rFonts w:ascii="Times New Roman" w:hAnsi="Times New Roman"/>
                <w:bCs/>
              </w:rPr>
              <w:t xml:space="preserve"> </w:t>
            </w:r>
          </w:p>
          <w:p w14:paraId="555C59FD" w14:textId="77777777" w:rsidR="00306495" w:rsidRDefault="00306495" w:rsidP="000A5A1A">
            <w:pPr>
              <w:tabs>
                <w:tab w:val="left" w:pos="1114"/>
              </w:tabs>
              <w:spacing w:after="0" w:line="360" w:lineRule="auto"/>
              <w:jc w:val="both"/>
              <w:rPr>
                <w:rFonts w:ascii="Times New Roman" w:hAnsi="Times New Roman"/>
                <w:bCs/>
              </w:rPr>
            </w:pPr>
          </w:p>
          <w:p w14:paraId="639A2319" w14:textId="77777777" w:rsidR="00306495" w:rsidRDefault="00306495" w:rsidP="000A5A1A">
            <w:pPr>
              <w:tabs>
                <w:tab w:val="left" w:pos="1114"/>
              </w:tabs>
              <w:spacing w:after="0" w:line="360" w:lineRule="auto"/>
              <w:jc w:val="both"/>
              <w:rPr>
                <w:rFonts w:ascii="Times New Roman" w:hAnsi="Times New Roman"/>
                <w:bCs/>
              </w:rPr>
            </w:pPr>
            <w:r w:rsidRPr="00306495">
              <w:rPr>
                <w:rFonts w:ascii="Times New Roman" w:hAnsi="Times New Roman"/>
                <w:bCs/>
              </w:rPr>
              <w:t xml:space="preserve"> Opíšte produkt</w:t>
            </w:r>
            <w:r>
              <w:rPr>
                <w:rFonts w:ascii="Times New Roman" w:hAnsi="Times New Roman"/>
                <w:bCs/>
              </w:rPr>
              <w:t>y, ktoré predstavujú</w:t>
            </w:r>
            <w:r w:rsidRPr="00306495">
              <w:rPr>
                <w:rFonts w:ascii="Times New Roman" w:hAnsi="Times New Roman"/>
                <w:bCs/>
              </w:rPr>
              <w:t xml:space="preserve"> na trhu konkurenciou. </w:t>
            </w:r>
            <w:r>
              <w:rPr>
                <w:rFonts w:ascii="Times New Roman" w:hAnsi="Times New Roman"/>
                <w:bCs/>
              </w:rPr>
              <w:t xml:space="preserve">V čom je lepší váš produkt? </w:t>
            </w:r>
          </w:p>
          <w:p w14:paraId="02186AEF" w14:textId="77777777" w:rsidR="00306495" w:rsidRDefault="00306495" w:rsidP="000A5A1A">
            <w:pPr>
              <w:tabs>
                <w:tab w:val="left" w:pos="1114"/>
              </w:tabs>
              <w:spacing w:after="0" w:line="360" w:lineRule="auto"/>
              <w:jc w:val="both"/>
              <w:rPr>
                <w:rFonts w:ascii="Times New Roman" w:hAnsi="Times New Roman"/>
                <w:bCs/>
              </w:rPr>
            </w:pPr>
            <w:r w:rsidRPr="00306495">
              <w:rPr>
                <w:rFonts w:ascii="Times New Roman" w:hAnsi="Times New Roman"/>
                <w:bCs/>
              </w:rPr>
              <w:t xml:space="preserve">Opíšte, akým spôsobom budete produkt distribuovať. Zvoľte spôsob marketingu. </w:t>
            </w:r>
          </w:p>
          <w:p w14:paraId="63EE999C" w14:textId="77777777" w:rsidR="00306495" w:rsidRDefault="00306495" w:rsidP="000A5A1A">
            <w:pPr>
              <w:tabs>
                <w:tab w:val="left" w:pos="1114"/>
              </w:tabs>
              <w:spacing w:after="0" w:line="360" w:lineRule="auto"/>
              <w:jc w:val="both"/>
              <w:rPr>
                <w:rFonts w:ascii="Times New Roman" w:hAnsi="Times New Roman"/>
                <w:bCs/>
              </w:rPr>
            </w:pPr>
            <w:r w:rsidRPr="00306495">
              <w:rPr>
                <w:rFonts w:ascii="Times New Roman" w:hAnsi="Times New Roman"/>
                <w:bCs/>
              </w:rPr>
              <w:lastRenderedPageBreak/>
              <w:t xml:space="preserve">Navrhnite názov </w:t>
            </w:r>
            <w:r>
              <w:rPr>
                <w:rFonts w:ascii="Times New Roman" w:hAnsi="Times New Roman"/>
                <w:bCs/>
              </w:rPr>
              <w:t xml:space="preserve">pre svoj produkt. </w:t>
            </w:r>
            <w:r w:rsidRPr="00306495">
              <w:rPr>
                <w:rFonts w:ascii="Times New Roman" w:hAnsi="Times New Roman"/>
                <w:bCs/>
              </w:rPr>
              <w:t xml:space="preserve"> Sformulujte slogan, ktorý odráža jej podnikateľskú filozofiu. Definujte priestorové a technické požiadavky na vybavenie </w:t>
            </w:r>
            <w:r>
              <w:rPr>
                <w:rFonts w:ascii="Times New Roman" w:hAnsi="Times New Roman"/>
                <w:bCs/>
              </w:rPr>
              <w:t>závodu k výrobe produktu</w:t>
            </w:r>
            <w:r w:rsidRPr="00306495">
              <w:rPr>
                <w:rFonts w:ascii="Times New Roman" w:hAnsi="Times New Roman"/>
                <w:bCs/>
              </w:rPr>
              <w:t xml:space="preserve">. Pripravte si </w:t>
            </w:r>
            <w:r>
              <w:rPr>
                <w:rFonts w:ascii="Times New Roman" w:hAnsi="Times New Roman"/>
                <w:bCs/>
              </w:rPr>
              <w:t>reklamnú kampaň, ktorou uvediete produkt na trh.</w:t>
            </w:r>
          </w:p>
          <w:p w14:paraId="1D8C769E" w14:textId="77777777" w:rsidR="00306495" w:rsidRDefault="00306495" w:rsidP="000A5A1A">
            <w:pPr>
              <w:tabs>
                <w:tab w:val="left" w:pos="1114"/>
              </w:tabs>
              <w:spacing w:after="0" w:line="360" w:lineRule="auto"/>
              <w:jc w:val="both"/>
              <w:rPr>
                <w:rFonts w:ascii="Times New Roman" w:hAnsi="Times New Roman"/>
                <w:bCs/>
              </w:rPr>
            </w:pPr>
          </w:p>
          <w:p w14:paraId="0D6A9A9E" w14:textId="77777777" w:rsidR="00306495" w:rsidRDefault="00C2300E" w:rsidP="000A5A1A">
            <w:pPr>
              <w:tabs>
                <w:tab w:val="left" w:pos="1114"/>
              </w:tabs>
              <w:spacing w:after="0" w:line="360" w:lineRule="auto"/>
              <w:jc w:val="both"/>
              <w:rPr>
                <w:rFonts w:ascii="Times New Roman" w:hAnsi="Times New Roman"/>
                <w:bCs/>
              </w:rPr>
            </w:pPr>
            <w:r>
              <w:rPr>
                <w:rFonts w:ascii="Times New Roman" w:hAnsi="Times New Roman"/>
                <w:bCs/>
              </w:rPr>
              <w:t>Best Practice</w:t>
            </w:r>
          </w:p>
          <w:p w14:paraId="0ECFC711" w14:textId="48233DB1" w:rsidR="00C2300E" w:rsidRDefault="00C2300E" w:rsidP="000A5A1A">
            <w:pPr>
              <w:tabs>
                <w:tab w:val="left" w:pos="1114"/>
              </w:tabs>
              <w:spacing w:after="0" w:line="360" w:lineRule="auto"/>
              <w:jc w:val="both"/>
              <w:rPr>
                <w:rFonts w:ascii="Times New Roman" w:hAnsi="Times New Roman"/>
                <w:bCs/>
              </w:rPr>
            </w:pPr>
            <w:r>
              <w:rPr>
                <w:rFonts w:ascii="Times New Roman" w:hAnsi="Times New Roman"/>
                <w:bCs/>
              </w:rPr>
              <w:t>Chybné stratégie</w:t>
            </w:r>
            <w:r w:rsidR="00111B84">
              <w:rPr>
                <w:rFonts w:ascii="Times New Roman" w:hAnsi="Times New Roman"/>
                <w:bCs/>
              </w:rPr>
              <w:t xml:space="preserve"> (podľa Bransona)</w:t>
            </w:r>
          </w:p>
          <w:p w14:paraId="48E6333B" w14:textId="417B2C2A" w:rsidR="00C2300E" w:rsidRDefault="00C2300E" w:rsidP="000A5A1A">
            <w:pPr>
              <w:tabs>
                <w:tab w:val="left" w:pos="1114"/>
              </w:tabs>
              <w:spacing w:after="0" w:line="360" w:lineRule="auto"/>
              <w:jc w:val="both"/>
              <w:rPr>
                <w:rFonts w:ascii="Times New Roman" w:hAnsi="Times New Roman"/>
                <w:bCs/>
              </w:rPr>
            </w:pPr>
            <w:r w:rsidRPr="00C2300E">
              <w:rPr>
                <w:rFonts w:ascii="Times New Roman" w:hAnsi="Times New Roman"/>
                <w:bCs/>
              </w:rPr>
              <w:t xml:space="preserve">Výberom produktu alebo služby na základe nízkej ceny, založenej na úsporách nákladov na úkor kvality. Takáto stratégia však na trhu ako jediná konkurenčná výhoda zvyčajne neobstojí. Oveľa lepšie je stavať svoj zámer na nápaditom produkte s primeranou kvalitou a adekvátnou cenou. Výberom produktu na trhu tovarov a služieb, ktoré zaznamenali pokles konkurencie v danom segmente. Nádej, že začínajúci podnikateľ prerazí na trhu tým, že obsadí miesto konkurenta, ktorý z trhu odchádza, môže byť márna. Je totiž možné, že úbytok konkurentov predznamenáva neperspektívnosť tohto trhu a nevhodne načasovaný vstup na trh. Šancu na tomto trhu má najskôr niečo originálne, na čo už zákazníci v tomto segmente dávno čakajú. </w:t>
            </w:r>
            <w:r w:rsidR="00111B84">
              <w:rPr>
                <w:rFonts w:ascii="Times New Roman" w:hAnsi="Times New Roman"/>
                <w:bCs/>
              </w:rPr>
              <w:t xml:space="preserve"> </w:t>
            </w:r>
            <w:r w:rsidRPr="00C2300E">
              <w:rPr>
                <w:rFonts w:ascii="Times New Roman" w:hAnsi="Times New Roman"/>
                <w:bCs/>
              </w:rPr>
              <w:t>Výberom mimoriadne originálneho produktu, po ktorom sa dopyt ešte nesformoval, hoci v budúcnosti môže mať na trhu šancu. Pre začínajúceho podnikateľa môže byť obdobie čakania na dopyt, ktorý by mu zabezpečil očakávané výnosy, likvidačný. Nápad preto nemusí byť najmodernejšia technická novinka, opäť je priechodnejšia cesta priniesť zákazníkovi novú pridanú hodnotu a nápadité riešenie, odlišné od konkurencie. Ak je cesta na trh s originálnym tovarom natoľko lákavá, že sa oplatí čakať na odozvu zákazníkov, je pre podnikateľa vhodným riešením súčasne začať podnikať s komoditou, ktorá nie je ničím výnimočná a prináša očakávané zisky a ktorá pomôže firme preklenúť obdobie čakania na presadenie sa originálneho produktu.  Výberom produktu, ktorý všade na svete „letí“, bez adekvátneho prieskumu trhu a konkurencie.</w:t>
            </w:r>
          </w:p>
          <w:p w14:paraId="679B077D" w14:textId="0B028133" w:rsidR="00111B84" w:rsidRDefault="00111B84" w:rsidP="000A5A1A">
            <w:pPr>
              <w:tabs>
                <w:tab w:val="left" w:pos="1114"/>
              </w:tabs>
              <w:spacing w:after="0" w:line="360" w:lineRule="auto"/>
              <w:jc w:val="both"/>
              <w:rPr>
                <w:rFonts w:ascii="Times New Roman" w:hAnsi="Times New Roman"/>
                <w:bCs/>
              </w:rPr>
            </w:pPr>
          </w:p>
          <w:p w14:paraId="7A234975" w14:textId="5014E4DA" w:rsidR="00111B84" w:rsidRDefault="00111B84" w:rsidP="000A5A1A">
            <w:pPr>
              <w:tabs>
                <w:tab w:val="left" w:pos="1114"/>
              </w:tabs>
              <w:spacing w:after="0" w:line="360" w:lineRule="auto"/>
              <w:jc w:val="both"/>
              <w:rPr>
                <w:rFonts w:ascii="Times New Roman" w:hAnsi="Times New Roman"/>
                <w:bCs/>
              </w:rPr>
            </w:pPr>
            <w:r>
              <w:rPr>
                <w:rFonts w:ascii="Times New Roman" w:hAnsi="Times New Roman"/>
                <w:bCs/>
              </w:rPr>
              <w:t>Odporúčame sa ďalej zaoberať zdieľaním dobrej praxe, ktorú sme si odskúšali v edukácii, a ktorú sme následne vyhodnotli ako efektívnu.</w:t>
            </w:r>
          </w:p>
          <w:p w14:paraId="22F6E601" w14:textId="4248380C" w:rsidR="00111B84" w:rsidRPr="00C776AE" w:rsidRDefault="00111B84" w:rsidP="000A5A1A">
            <w:pPr>
              <w:tabs>
                <w:tab w:val="left" w:pos="1114"/>
              </w:tabs>
              <w:spacing w:after="0" w:line="360" w:lineRule="auto"/>
              <w:jc w:val="both"/>
              <w:rPr>
                <w:rFonts w:ascii="Times New Roman" w:hAnsi="Times New Roman"/>
                <w:bCs/>
              </w:rPr>
            </w:pP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14:paraId="73AEF0F1" w14:textId="77777777" w:rsidTr="007B6C7D">
        <w:tc>
          <w:tcPr>
            <w:tcW w:w="4077" w:type="dxa"/>
          </w:tcPr>
          <w:p w14:paraId="07A29EBB"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04B01F57" w14:textId="28ED1F54" w:rsidR="00F305BB" w:rsidRPr="007B6C7D" w:rsidRDefault="002A4CE2" w:rsidP="007B6C7D">
            <w:pPr>
              <w:tabs>
                <w:tab w:val="left" w:pos="1114"/>
              </w:tabs>
              <w:spacing w:after="0" w:line="240" w:lineRule="auto"/>
            </w:pPr>
            <w:r>
              <w:t xml:space="preserve">Ing. </w:t>
            </w:r>
            <w:r w:rsidR="000A5A1A">
              <w:t>Valéria Jurčová</w:t>
            </w:r>
          </w:p>
        </w:tc>
      </w:tr>
      <w:tr w:rsidR="00F305BB" w:rsidRPr="007B6C7D" w14:paraId="43C05B0D" w14:textId="77777777" w:rsidTr="007B6C7D">
        <w:tc>
          <w:tcPr>
            <w:tcW w:w="4077" w:type="dxa"/>
          </w:tcPr>
          <w:p w14:paraId="195E516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2669073" w14:textId="2D8A14E8" w:rsidR="00F305BB" w:rsidRPr="007B6C7D" w:rsidRDefault="00742574" w:rsidP="007B6C7D">
            <w:pPr>
              <w:tabs>
                <w:tab w:val="left" w:pos="1114"/>
              </w:tabs>
              <w:spacing w:after="0" w:line="240" w:lineRule="auto"/>
            </w:pPr>
            <w:r>
              <w:t>26. 10. 2022</w:t>
            </w:r>
          </w:p>
        </w:tc>
      </w:tr>
      <w:tr w:rsidR="00F305BB" w:rsidRPr="007B6C7D" w14:paraId="50847B18" w14:textId="77777777" w:rsidTr="007B6C7D">
        <w:tc>
          <w:tcPr>
            <w:tcW w:w="4077" w:type="dxa"/>
          </w:tcPr>
          <w:p w14:paraId="4571E24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3D03A958" w14:textId="77777777" w:rsidR="00F305BB" w:rsidRPr="007B6C7D" w:rsidRDefault="00F305BB" w:rsidP="007B6C7D">
            <w:pPr>
              <w:tabs>
                <w:tab w:val="left" w:pos="1114"/>
              </w:tabs>
              <w:spacing w:after="0" w:line="240" w:lineRule="auto"/>
            </w:pPr>
          </w:p>
        </w:tc>
      </w:tr>
      <w:tr w:rsidR="00F305BB" w:rsidRPr="007B6C7D" w14:paraId="04D57EE7" w14:textId="77777777" w:rsidTr="007B6C7D">
        <w:tc>
          <w:tcPr>
            <w:tcW w:w="4077" w:type="dxa"/>
          </w:tcPr>
          <w:p w14:paraId="057337AA"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302B3679" w14:textId="26A1633E" w:rsidR="00F305BB" w:rsidRPr="007B6C7D" w:rsidRDefault="00742574" w:rsidP="007B6C7D">
            <w:pPr>
              <w:tabs>
                <w:tab w:val="left" w:pos="1114"/>
              </w:tabs>
              <w:spacing w:after="0" w:line="240" w:lineRule="auto"/>
            </w:pPr>
            <w:r>
              <w:t>Mgr. Romana Birošová, MBA</w:t>
            </w:r>
          </w:p>
        </w:tc>
      </w:tr>
      <w:tr w:rsidR="00F305BB" w:rsidRPr="007B6C7D" w14:paraId="01A023CC" w14:textId="77777777" w:rsidTr="007B6C7D">
        <w:tc>
          <w:tcPr>
            <w:tcW w:w="4077" w:type="dxa"/>
          </w:tcPr>
          <w:p w14:paraId="0D72073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A8B6B4C" w14:textId="186912C0" w:rsidR="00F305BB" w:rsidRPr="007B6C7D" w:rsidRDefault="00742574" w:rsidP="007B6C7D">
            <w:pPr>
              <w:tabs>
                <w:tab w:val="left" w:pos="1114"/>
              </w:tabs>
              <w:spacing w:after="0" w:line="240" w:lineRule="auto"/>
            </w:pPr>
            <w:r>
              <w:t>26. 10. 2022</w:t>
            </w:r>
          </w:p>
        </w:tc>
      </w:tr>
      <w:tr w:rsidR="00F305BB" w:rsidRPr="007B6C7D" w14:paraId="0E876156" w14:textId="77777777" w:rsidTr="007B6C7D">
        <w:tc>
          <w:tcPr>
            <w:tcW w:w="4077" w:type="dxa"/>
          </w:tcPr>
          <w:p w14:paraId="7789ECC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14D5375" w14:textId="77777777" w:rsidR="00F305BB" w:rsidRPr="007B6C7D" w:rsidRDefault="00F305BB" w:rsidP="007B6C7D">
            <w:pPr>
              <w:tabs>
                <w:tab w:val="left" w:pos="1114"/>
              </w:tabs>
              <w:spacing w:after="0" w:line="240" w:lineRule="auto"/>
            </w:pPr>
          </w:p>
        </w:tc>
      </w:tr>
    </w:tbl>
    <w:p w14:paraId="7AADCBB3" w14:textId="77777777" w:rsidR="00F305BB" w:rsidRDefault="00F305BB"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77777777" w:rsidR="00F305BB" w:rsidRDefault="00F305BB"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77777777" w:rsidR="00A64FD7" w:rsidRDefault="00A64FD7" w:rsidP="00D0796E">
      <w:pPr>
        <w:rPr>
          <w:rFonts w:ascii="Times New Roman" w:hAnsi="Times New Roman"/>
        </w:rPr>
      </w:pPr>
    </w:p>
    <w:p w14:paraId="44FDEC9A" w14:textId="77777777" w:rsidR="00A64FD7" w:rsidRDefault="00A64FD7" w:rsidP="00D0796E">
      <w:pPr>
        <w:rPr>
          <w:rFonts w:ascii="Times New Roman" w:hAnsi="Times New Roman"/>
        </w:rPr>
      </w:pPr>
    </w:p>
    <w:p w14:paraId="5C6A9A59"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00B03056"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1DEB8849" w14:textId="77777777" w:rsidTr="001745A4">
        <w:tc>
          <w:tcPr>
            <w:tcW w:w="3528" w:type="dxa"/>
          </w:tcPr>
          <w:p w14:paraId="023B0B38"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E2A0AC2" w14:textId="77777777" w:rsidR="00F305BB" w:rsidRPr="007B6C7D" w:rsidRDefault="00F305BB" w:rsidP="001745A4">
            <w:pPr>
              <w:rPr>
                <w:spacing w:val="20"/>
                <w:sz w:val="20"/>
                <w:szCs w:val="20"/>
              </w:rPr>
            </w:pPr>
            <w:r w:rsidRPr="007B6C7D">
              <w:rPr>
                <w:spacing w:val="20"/>
                <w:sz w:val="20"/>
                <w:szCs w:val="20"/>
              </w:rPr>
              <w:t>Vzdelávanie</w:t>
            </w:r>
          </w:p>
        </w:tc>
      </w:tr>
      <w:tr w:rsidR="00742574" w:rsidRPr="007B6C7D" w14:paraId="03C91678" w14:textId="77777777" w:rsidTr="001745A4">
        <w:tc>
          <w:tcPr>
            <w:tcW w:w="3528" w:type="dxa"/>
          </w:tcPr>
          <w:p w14:paraId="6FD80E81" w14:textId="77777777" w:rsidR="00742574" w:rsidRPr="001620FF" w:rsidRDefault="00742574" w:rsidP="00742574">
            <w:pPr>
              <w:rPr>
                <w:spacing w:val="20"/>
                <w:sz w:val="20"/>
                <w:szCs w:val="20"/>
              </w:rPr>
            </w:pPr>
            <w:r w:rsidRPr="001620FF">
              <w:rPr>
                <w:spacing w:val="20"/>
                <w:sz w:val="20"/>
                <w:szCs w:val="20"/>
              </w:rPr>
              <w:t>Špecifický cieľ:</w:t>
            </w:r>
          </w:p>
        </w:tc>
        <w:tc>
          <w:tcPr>
            <w:tcW w:w="5940" w:type="dxa"/>
          </w:tcPr>
          <w:p w14:paraId="4EB152FA" w14:textId="17C57C09" w:rsidR="00742574" w:rsidRPr="001620FF" w:rsidRDefault="00742574" w:rsidP="00742574">
            <w:pPr>
              <w:rPr>
                <w:spacing w:val="20"/>
                <w:sz w:val="20"/>
                <w:szCs w:val="20"/>
              </w:rPr>
            </w:pPr>
            <w:r>
              <w:rPr>
                <w:rFonts w:ascii="Times New Roman" w:hAnsi="Times New Roman"/>
                <w:spacing w:val="20"/>
              </w:rPr>
              <w:t>1.2.1. Zvýšiť kvalitu odborného vzdelávania a prípravy reflektujúc potreby trhu práce</w:t>
            </w:r>
          </w:p>
        </w:tc>
      </w:tr>
      <w:tr w:rsidR="00742574" w:rsidRPr="007B6C7D" w14:paraId="32883D8C" w14:textId="77777777" w:rsidTr="001745A4">
        <w:tc>
          <w:tcPr>
            <w:tcW w:w="3528" w:type="dxa"/>
          </w:tcPr>
          <w:p w14:paraId="546F9E4F" w14:textId="77777777" w:rsidR="00742574" w:rsidRPr="007B6C7D" w:rsidRDefault="00742574" w:rsidP="00742574">
            <w:pPr>
              <w:rPr>
                <w:spacing w:val="20"/>
                <w:sz w:val="20"/>
                <w:szCs w:val="20"/>
              </w:rPr>
            </w:pPr>
            <w:r w:rsidRPr="007B6C7D">
              <w:rPr>
                <w:spacing w:val="20"/>
                <w:sz w:val="20"/>
                <w:szCs w:val="20"/>
              </w:rPr>
              <w:t>Prijímateľ:</w:t>
            </w:r>
          </w:p>
        </w:tc>
        <w:tc>
          <w:tcPr>
            <w:tcW w:w="5940" w:type="dxa"/>
          </w:tcPr>
          <w:p w14:paraId="0E34239D" w14:textId="77777777" w:rsidR="00742574" w:rsidRDefault="00742574" w:rsidP="00742574">
            <w:pPr>
              <w:widowControl w:val="0"/>
              <w:rPr>
                <w:rFonts w:ascii="Times New Roman" w:hAnsi="Times New Roman"/>
              </w:rPr>
            </w:pPr>
            <w:r>
              <w:rPr>
                <w:rFonts w:ascii="Times New Roman" w:hAnsi="Times New Roman"/>
                <w:spacing w:val="20"/>
              </w:rPr>
              <w:t>Súkromná stredná odborná škola ELBA Smetanova 2</w:t>
            </w:r>
          </w:p>
          <w:p w14:paraId="591916B0" w14:textId="0146F64F" w:rsidR="00742574" w:rsidRPr="007B6C7D" w:rsidRDefault="00742574" w:rsidP="00742574">
            <w:pPr>
              <w:rPr>
                <w:spacing w:val="20"/>
                <w:sz w:val="20"/>
                <w:szCs w:val="20"/>
              </w:rPr>
            </w:pPr>
            <w:r>
              <w:rPr>
                <w:rFonts w:ascii="Times New Roman" w:hAnsi="Times New Roman"/>
                <w:spacing w:val="20"/>
              </w:rPr>
              <w:t>080 05 Prešov</w:t>
            </w:r>
          </w:p>
        </w:tc>
      </w:tr>
      <w:tr w:rsidR="00742574" w:rsidRPr="007B6C7D" w14:paraId="0962EA1B" w14:textId="77777777" w:rsidTr="001745A4">
        <w:tc>
          <w:tcPr>
            <w:tcW w:w="3528" w:type="dxa"/>
          </w:tcPr>
          <w:p w14:paraId="2FADF502" w14:textId="77777777" w:rsidR="00742574" w:rsidRPr="007B6C7D" w:rsidRDefault="00742574" w:rsidP="00742574">
            <w:pPr>
              <w:rPr>
                <w:spacing w:val="20"/>
                <w:sz w:val="20"/>
                <w:szCs w:val="20"/>
              </w:rPr>
            </w:pPr>
            <w:r w:rsidRPr="007B6C7D">
              <w:rPr>
                <w:spacing w:val="20"/>
                <w:sz w:val="20"/>
                <w:szCs w:val="20"/>
              </w:rPr>
              <w:t>Názov projektu:</w:t>
            </w:r>
          </w:p>
        </w:tc>
        <w:tc>
          <w:tcPr>
            <w:tcW w:w="5940" w:type="dxa"/>
          </w:tcPr>
          <w:p w14:paraId="3F9D1CB4" w14:textId="1A63F7FD" w:rsidR="00742574" w:rsidRPr="007B6C7D" w:rsidRDefault="00742574" w:rsidP="00742574">
            <w:pPr>
              <w:rPr>
                <w:spacing w:val="20"/>
                <w:sz w:val="20"/>
                <w:szCs w:val="20"/>
              </w:rPr>
            </w:pPr>
            <w:r>
              <w:rPr>
                <w:rFonts w:ascii="Times New Roman" w:hAnsi="Times New Roman"/>
                <w:spacing w:val="20"/>
              </w:rPr>
              <w:t>Vzdelávanie 4.0 – prepojenie teórie s praxou</w:t>
            </w:r>
          </w:p>
        </w:tc>
      </w:tr>
      <w:tr w:rsidR="00742574" w:rsidRPr="007B6C7D" w14:paraId="5C12F692" w14:textId="77777777" w:rsidTr="001745A4">
        <w:tc>
          <w:tcPr>
            <w:tcW w:w="3528" w:type="dxa"/>
          </w:tcPr>
          <w:p w14:paraId="32BBB094" w14:textId="77777777" w:rsidR="00742574" w:rsidRPr="007B6C7D" w:rsidRDefault="00742574" w:rsidP="00742574">
            <w:pPr>
              <w:rPr>
                <w:spacing w:val="20"/>
                <w:sz w:val="20"/>
                <w:szCs w:val="20"/>
              </w:rPr>
            </w:pPr>
            <w:r w:rsidRPr="007B6C7D">
              <w:rPr>
                <w:spacing w:val="20"/>
                <w:sz w:val="20"/>
                <w:szCs w:val="20"/>
              </w:rPr>
              <w:t>Kód ITMS projektu:</w:t>
            </w:r>
          </w:p>
        </w:tc>
        <w:tc>
          <w:tcPr>
            <w:tcW w:w="5940" w:type="dxa"/>
          </w:tcPr>
          <w:p w14:paraId="6571DC07" w14:textId="082D5CBD" w:rsidR="00742574" w:rsidRPr="007B6C7D" w:rsidRDefault="00742574" w:rsidP="00742574">
            <w:pPr>
              <w:rPr>
                <w:spacing w:val="20"/>
                <w:sz w:val="20"/>
                <w:szCs w:val="20"/>
              </w:rPr>
            </w:pPr>
            <w:r>
              <w:rPr>
                <w:rFonts w:ascii="Times New Roman" w:hAnsi="Times New Roman"/>
                <w:spacing w:val="20"/>
              </w:rPr>
              <w:t>312010ADL9</w:t>
            </w:r>
          </w:p>
        </w:tc>
      </w:tr>
      <w:tr w:rsidR="00742574" w:rsidRPr="007B6C7D" w14:paraId="0EA93974" w14:textId="77777777" w:rsidTr="001745A4">
        <w:tc>
          <w:tcPr>
            <w:tcW w:w="3528" w:type="dxa"/>
          </w:tcPr>
          <w:p w14:paraId="5E8A2CCF" w14:textId="77777777" w:rsidR="00742574" w:rsidRPr="007B6C7D" w:rsidRDefault="00742574" w:rsidP="00742574">
            <w:pPr>
              <w:rPr>
                <w:spacing w:val="20"/>
                <w:sz w:val="20"/>
                <w:szCs w:val="20"/>
              </w:rPr>
            </w:pPr>
            <w:r w:rsidRPr="007B6C7D">
              <w:rPr>
                <w:spacing w:val="20"/>
                <w:sz w:val="20"/>
                <w:szCs w:val="20"/>
              </w:rPr>
              <w:t>Názov pedagogického klubu:</w:t>
            </w:r>
          </w:p>
        </w:tc>
        <w:tc>
          <w:tcPr>
            <w:tcW w:w="5940" w:type="dxa"/>
          </w:tcPr>
          <w:p w14:paraId="75E5DF02" w14:textId="4F4B63A3" w:rsidR="00742574" w:rsidRPr="007B6C7D" w:rsidRDefault="00742574" w:rsidP="00742574">
            <w:pPr>
              <w:rPr>
                <w:spacing w:val="20"/>
                <w:sz w:val="20"/>
                <w:szCs w:val="20"/>
              </w:rPr>
            </w:pPr>
            <w:r>
              <w:rPr>
                <w:rFonts w:ascii="Times New Roman" w:hAnsi="Times New Roman"/>
                <w:spacing w:val="20"/>
              </w:rPr>
              <w:t>Pedagogický klub „podnikavý človek“ – aktívny občan, prierezové témy</w:t>
            </w:r>
          </w:p>
        </w:tc>
      </w:tr>
    </w:tbl>
    <w:p w14:paraId="0D0DD602" w14:textId="77777777" w:rsidR="00F305BB" w:rsidRDefault="00F305BB" w:rsidP="00D0796E"/>
    <w:p w14:paraId="66D7CD69" w14:textId="77777777" w:rsidR="00F305BB" w:rsidRPr="001B69AF" w:rsidRDefault="00F305BB" w:rsidP="00D0796E">
      <w:pPr>
        <w:pStyle w:val="Nadpis1"/>
        <w:jc w:val="center"/>
        <w:rPr>
          <w:sz w:val="24"/>
          <w:szCs w:val="24"/>
          <w:lang w:val="sk-SK"/>
        </w:rPr>
      </w:pPr>
      <w:r>
        <w:rPr>
          <w:sz w:val="24"/>
          <w:szCs w:val="24"/>
          <w:lang w:val="sk-SK"/>
        </w:rPr>
        <w:t>PREZENČNÁ LISTINA</w:t>
      </w:r>
    </w:p>
    <w:p w14:paraId="7FF0284E" w14:textId="77777777" w:rsidR="00F305BB" w:rsidRDefault="00F305BB" w:rsidP="00D0796E"/>
    <w:p w14:paraId="3B473F82" w14:textId="4838F78C" w:rsidR="00F305BB" w:rsidRDefault="00F305BB" w:rsidP="00D0796E">
      <w:r>
        <w:t>Miesto konania stretnutia:</w:t>
      </w:r>
      <w:r w:rsidR="006746AD">
        <w:t xml:space="preserve"> </w:t>
      </w:r>
      <w:r w:rsidR="00742574">
        <w:t>SSOŠ ELBA Smetanova 2, 080 05 Prešov</w:t>
      </w:r>
    </w:p>
    <w:p w14:paraId="375C2BC7" w14:textId="0A48FD52" w:rsidR="00957662" w:rsidRDefault="00F305BB" w:rsidP="00D0796E">
      <w:r>
        <w:t>Dátum konania stretnutia:</w:t>
      </w:r>
      <w:r w:rsidR="00A64FD7">
        <w:t xml:space="preserve"> </w:t>
      </w:r>
      <w:r w:rsidR="00742574">
        <w:t>26. október 2022</w:t>
      </w:r>
    </w:p>
    <w:p w14:paraId="66084B0E" w14:textId="095FA064" w:rsidR="00F305BB" w:rsidRDefault="00F305BB" w:rsidP="00D0796E">
      <w:r>
        <w:t>Trvanie stretnut</w:t>
      </w:r>
      <w:r w:rsidR="00742574">
        <w:t xml:space="preserve">ia: </w:t>
      </w:r>
      <w:r w:rsidR="00742574">
        <w:t>od 14,45 hod.</w:t>
      </w:r>
      <w:r w:rsidR="00742574">
        <w:tab/>
        <w:t>do 17,45 hod.</w:t>
      </w:r>
      <w:r w:rsidR="00742574">
        <w:tab/>
      </w:r>
      <w: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742574" w:rsidRPr="007B6C7D" w14:paraId="26522A1B" w14:textId="77777777" w:rsidTr="0000510A">
        <w:trPr>
          <w:trHeight w:val="337"/>
        </w:trPr>
        <w:tc>
          <w:tcPr>
            <w:tcW w:w="544" w:type="dxa"/>
          </w:tcPr>
          <w:p w14:paraId="3D1BCF03" w14:textId="7355102E" w:rsidR="00742574" w:rsidRPr="007B6C7D" w:rsidRDefault="00742574" w:rsidP="00742574">
            <w:r>
              <w:t>1.</w:t>
            </w:r>
          </w:p>
        </w:tc>
        <w:tc>
          <w:tcPr>
            <w:tcW w:w="3935" w:type="dxa"/>
          </w:tcPr>
          <w:p w14:paraId="6EE167F3" w14:textId="2609DCE7" w:rsidR="00742574" w:rsidRPr="007B6C7D" w:rsidRDefault="00742574" w:rsidP="00742574">
            <w:r>
              <w:rPr>
                <w:rFonts w:ascii="Times New Roman" w:hAnsi="Times New Roman"/>
                <w:sz w:val="24"/>
                <w:szCs w:val="24"/>
              </w:rPr>
              <w:t>Miriam Bezegová</w:t>
            </w:r>
          </w:p>
        </w:tc>
        <w:tc>
          <w:tcPr>
            <w:tcW w:w="2427" w:type="dxa"/>
          </w:tcPr>
          <w:p w14:paraId="585DC884" w14:textId="77777777" w:rsidR="00742574" w:rsidRPr="007B6C7D" w:rsidRDefault="00742574" w:rsidP="00742574"/>
        </w:tc>
        <w:tc>
          <w:tcPr>
            <w:tcW w:w="2306" w:type="dxa"/>
          </w:tcPr>
          <w:p w14:paraId="20E257E2" w14:textId="636C543F" w:rsidR="00742574" w:rsidRPr="007B6C7D" w:rsidRDefault="00742574" w:rsidP="00742574">
            <w:r>
              <w:rPr>
                <w:rFonts w:ascii="Times New Roman" w:hAnsi="Times New Roman"/>
                <w:sz w:val="24"/>
                <w:szCs w:val="24"/>
              </w:rPr>
              <w:t>SSOŠ ELBA Smetanova 2 Prešov</w:t>
            </w:r>
          </w:p>
        </w:tc>
      </w:tr>
      <w:tr w:rsidR="00742574" w:rsidRPr="007B6C7D" w14:paraId="3B954A1C" w14:textId="77777777" w:rsidTr="0000510A">
        <w:trPr>
          <w:trHeight w:val="337"/>
        </w:trPr>
        <w:tc>
          <w:tcPr>
            <w:tcW w:w="544" w:type="dxa"/>
          </w:tcPr>
          <w:p w14:paraId="39261FB5" w14:textId="215AB4B1" w:rsidR="00742574" w:rsidRPr="007B6C7D" w:rsidRDefault="00742574" w:rsidP="00742574">
            <w:r>
              <w:t>2.</w:t>
            </w:r>
          </w:p>
        </w:tc>
        <w:tc>
          <w:tcPr>
            <w:tcW w:w="3935" w:type="dxa"/>
          </w:tcPr>
          <w:p w14:paraId="069B2AB0" w14:textId="4DE8D5EB" w:rsidR="00742574" w:rsidRPr="007B6C7D" w:rsidRDefault="00742574" w:rsidP="00742574">
            <w:r>
              <w:rPr>
                <w:rFonts w:ascii="Times New Roman" w:hAnsi="Times New Roman"/>
                <w:sz w:val="24"/>
                <w:szCs w:val="24"/>
              </w:rPr>
              <w:t>Valéria Jurčová</w:t>
            </w:r>
          </w:p>
        </w:tc>
        <w:tc>
          <w:tcPr>
            <w:tcW w:w="2427" w:type="dxa"/>
          </w:tcPr>
          <w:p w14:paraId="09C163CE" w14:textId="77777777" w:rsidR="00742574" w:rsidRPr="007B6C7D" w:rsidRDefault="00742574" w:rsidP="00742574"/>
        </w:tc>
        <w:tc>
          <w:tcPr>
            <w:tcW w:w="2306" w:type="dxa"/>
          </w:tcPr>
          <w:p w14:paraId="5B1E7C59" w14:textId="78637AD3" w:rsidR="00742574" w:rsidRPr="007B6C7D" w:rsidRDefault="00742574" w:rsidP="00742574">
            <w:r>
              <w:rPr>
                <w:rFonts w:ascii="Times New Roman" w:hAnsi="Times New Roman"/>
                <w:sz w:val="24"/>
                <w:szCs w:val="24"/>
              </w:rPr>
              <w:t>SSOŠ ELBA Smetanova 2 Prešov</w:t>
            </w:r>
          </w:p>
        </w:tc>
      </w:tr>
      <w:tr w:rsidR="00742574" w:rsidRPr="007B6C7D" w14:paraId="4AE99656" w14:textId="77777777" w:rsidTr="0000510A">
        <w:trPr>
          <w:trHeight w:val="337"/>
        </w:trPr>
        <w:tc>
          <w:tcPr>
            <w:tcW w:w="544" w:type="dxa"/>
          </w:tcPr>
          <w:p w14:paraId="6948DD99" w14:textId="2FD2A712" w:rsidR="00742574" w:rsidRPr="007B6C7D" w:rsidRDefault="00742574" w:rsidP="00742574">
            <w:r>
              <w:t>3.</w:t>
            </w:r>
          </w:p>
        </w:tc>
        <w:tc>
          <w:tcPr>
            <w:tcW w:w="3935" w:type="dxa"/>
          </w:tcPr>
          <w:p w14:paraId="2B6A3716" w14:textId="1B6BE46B" w:rsidR="00742574" w:rsidRPr="007B6C7D" w:rsidRDefault="00742574" w:rsidP="00742574">
            <w:r>
              <w:rPr>
                <w:rFonts w:ascii="Times New Roman" w:hAnsi="Times New Roman"/>
                <w:sz w:val="24"/>
                <w:szCs w:val="24"/>
              </w:rPr>
              <w:t>Ľudmila Lendacká</w:t>
            </w:r>
          </w:p>
        </w:tc>
        <w:tc>
          <w:tcPr>
            <w:tcW w:w="2427" w:type="dxa"/>
          </w:tcPr>
          <w:p w14:paraId="24D00E2D" w14:textId="77777777" w:rsidR="00742574" w:rsidRPr="007B6C7D" w:rsidRDefault="00742574" w:rsidP="00742574"/>
        </w:tc>
        <w:tc>
          <w:tcPr>
            <w:tcW w:w="2306" w:type="dxa"/>
          </w:tcPr>
          <w:p w14:paraId="5CBC9D40" w14:textId="1526A8C7" w:rsidR="00742574" w:rsidRPr="007B6C7D" w:rsidRDefault="00742574" w:rsidP="00742574">
            <w:r>
              <w:rPr>
                <w:rFonts w:ascii="Times New Roman" w:hAnsi="Times New Roman"/>
                <w:sz w:val="24"/>
                <w:szCs w:val="24"/>
              </w:rPr>
              <w:t>SSOŠ ELBA Smetanova 2 Prešov</w:t>
            </w:r>
          </w:p>
        </w:tc>
      </w:tr>
      <w:tr w:rsidR="00742574" w:rsidRPr="007B6C7D" w14:paraId="7AF51BAD" w14:textId="77777777" w:rsidTr="0000510A">
        <w:trPr>
          <w:trHeight w:val="337"/>
        </w:trPr>
        <w:tc>
          <w:tcPr>
            <w:tcW w:w="544" w:type="dxa"/>
          </w:tcPr>
          <w:p w14:paraId="7E394545" w14:textId="3F601CEE" w:rsidR="00742574" w:rsidRPr="007B6C7D" w:rsidRDefault="00742574" w:rsidP="00742574">
            <w:r>
              <w:lastRenderedPageBreak/>
              <w:t>4.</w:t>
            </w:r>
          </w:p>
        </w:tc>
        <w:tc>
          <w:tcPr>
            <w:tcW w:w="3935" w:type="dxa"/>
          </w:tcPr>
          <w:p w14:paraId="762354B6" w14:textId="07258DD9" w:rsidR="00742574" w:rsidRPr="007B6C7D" w:rsidRDefault="00742574" w:rsidP="00742574">
            <w:r>
              <w:rPr>
                <w:rFonts w:ascii="Times New Roman" w:hAnsi="Times New Roman"/>
                <w:sz w:val="24"/>
                <w:szCs w:val="24"/>
              </w:rPr>
              <w:t>Iryna Leshko</w:t>
            </w:r>
          </w:p>
        </w:tc>
        <w:tc>
          <w:tcPr>
            <w:tcW w:w="2427" w:type="dxa"/>
          </w:tcPr>
          <w:p w14:paraId="4475B2A4" w14:textId="77777777" w:rsidR="00742574" w:rsidRPr="007B6C7D" w:rsidRDefault="00742574" w:rsidP="00742574"/>
        </w:tc>
        <w:tc>
          <w:tcPr>
            <w:tcW w:w="2306" w:type="dxa"/>
          </w:tcPr>
          <w:p w14:paraId="72532666" w14:textId="46BF701C" w:rsidR="00742574" w:rsidRPr="007B6C7D" w:rsidRDefault="00742574" w:rsidP="00742574">
            <w:r>
              <w:rPr>
                <w:rFonts w:ascii="Times New Roman" w:hAnsi="Times New Roman"/>
                <w:sz w:val="24"/>
                <w:szCs w:val="24"/>
              </w:rPr>
              <w:t>SSOŠ ELBA Smetanova 2 Prešov</w:t>
            </w:r>
          </w:p>
        </w:tc>
      </w:tr>
      <w:tr w:rsidR="00742574" w:rsidRPr="007B6C7D" w14:paraId="00525F88" w14:textId="77777777" w:rsidTr="0000510A">
        <w:trPr>
          <w:trHeight w:val="355"/>
        </w:trPr>
        <w:tc>
          <w:tcPr>
            <w:tcW w:w="544" w:type="dxa"/>
          </w:tcPr>
          <w:p w14:paraId="2833A92B" w14:textId="6542A38F" w:rsidR="00742574" w:rsidRPr="007B6C7D" w:rsidRDefault="00742574" w:rsidP="00742574">
            <w:r>
              <w:t>5.</w:t>
            </w:r>
          </w:p>
        </w:tc>
        <w:tc>
          <w:tcPr>
            <w:tcW w:w="3935" w:type="dxa"/>
          </w:tcPr>
          <w:p w14:paraId="60EDB10F" w14:textId="393CB771" w:rsidR="00742574" w:rsidRPr="007B6C7D" w:rsidRDefault="00742574" w:rsidP="00742574">
            <w:r>
              <w:rPr>
                <w:rFonts w:ascii="Times New Roman" w:hAnsi="Times New Roman"/>
                <w:sz w:val="24"/>
                <w:szCs w:val="24"/>
              </w:rPr>
              <w:t>Eduardo Sosa</w:t>
            </w:r>
          </w:p>
        </w:tc>
        <w:tc>
          <w:tcPr>
            <w:tcW w:w="2427" w:type="dxa"/>
          </w:tcPr>
          <w:p w14:paraId="19AE6F82" w14:textId="77777777" w:rsidR="00742574" w:rsidRPr="007B6C7D" w:rsidRDefault="00742574" w:rsidP="00742574"/>
        </w:tc>
        <w:tc>
          <w:tcPr>
            <w:tcW w:w="2306" w:type="dxa"/>
          </w:tcPr>
          <w:p w14:paraId="53F886A6" w14:textId="695638A6" w:rsidR="00742574" w:rsidRPr="007B6C7D" w:rsidRDefault="00742574" w:rsidP="00742574">
            <w:r>
              <w:rPr>
                <w:rFonts w:ascii="Times New Roman" w:hAnsi="Times New Roman"/>
                <w:sz w:val="24"/>
                <w:szCs w:val="24"/>
              </w:rPr>
              <w:t>SSOŠ ELBA Smetanova 2 Prešov</w:t>
            </w:r>
          </w:p>
        </w:tc>
      </w:tr>
      <w:tr w:rsidR="00742574" w:rsidRPr="007B6C7D" w14:paraId="0B26E807" w14:textId="77777777" w:rsidTr="0000510A">
        <w:trPr>
          <w:trHeight w:val="355"/>
        </w:trPr>
        <w:tc>
          <w:tcPr>
            <w:tcW w:w="544" w:type="dxa"/>
          </w:tcPr>
          <w:p w14:paraId="732793FC" w14:textId="77777777" w:rsidR="00742574" w:rsidRPr="007B6C7D" w:rsidRDefault="00742574" w:rsidP="00742574"/>
        </w:tc>
        <w:tc>
          <w:tcPr>
            <w:tcW w:w="3935" w:type="dxa"/>
          </w:tcPr>
          <w:p w14:paraId="50651180" w14:textId="77777777" w:rsidR="00742574" w:rsidRPr="007B6C7D" w:rsidRDefault="00742574" w:rsidP="00742574"/>
        </w:tc>
        <w:tc>
          <w:tcPr>
            <w:tcW w:w="2427" w:type="dxa"/>
          </w:tcPr>
          <w:p w14:paraId="505D3364" w14:textId="77777777" w:rsidR="00742574" w:rsidRPr="007B6C7D" w:rsidRDefault="00742574" w:rsidP="00742574"/>
        </w:tc>
        <w:tc>
          <w:tcPr>
            <w:tcW w:w="2306" w:type="dxa"/>
          </w:tcPr>
          <w:p w14:paraId="22895FA4" w14:textId="77777777" w:rsidR="00742574" w:rsidRPr="007B6C7D" w:rsidRDefault="00742574" w:rsidP="00742574"/>
        </w:tc>
      </w:tr>
      <w:tr w:rsidR="00742574" w:rsidRPr="007B6C7D" w14:paraId="1E3A406F" w14:textId="77777777" w:rsidTr="0000510A">
        <w:trPr>
          <w:trHeight w:val="355"/>
        </w:trPr>
        <w:tc>
          <w:tcPr>
            <w:tcW w:w="544" w:type="dxa"/>
          </w:tcPr>
          <w:p w14:paraId="6EA01906" w14:textId="77777777" w:rsidR="00742574" w:rsidRPr="007B6C7D" w:rsidRDefault="00742574" w:rsidP="00742574"/>
        </w:tc>
        <w:tc>
          <w:tcPr>
            <w:tcW w:w="3935" w:type="dxa"/>
          </w:tcPr>
          <w:p w14:paraId="0EECFC22" w14:textId="77777777" w:rsidR="00742574" w:rsidRPr="007B6C7D" w:rsidRDefault="00742574" w:rsidP="00742574"/>
        </w:tc>
        <w:tc>
          <w:tcPr>
            <w:tcW w:w="2427" w:type="dxa"/>
          </w:tcPr>
          <w:p w14:paraId="34916F0E" w14:textId="77777777" w:rsidR="00742574" w:rsidRPr="007B6C7D" w:rsidRDefault="00742574" w:rsidP="00742574"/>
        </w:tc>
        <w:tc>
          <w:tcPr>
            <w:tcW w:w="2306" w:type="dxa"/>
          </w:tcPr>
          <w:p w14:paraId="4A5E4999" w14:textId="77777777" w:rsidR="00742574" w:rsidRPr="007B6C7D" w:rsidRDefault="00742574" w:rsidP="00742574"/>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bookmarkStart w:id="0" w:name="_GoBack"/>
      <w:bookmarkEnd w:id="0"/>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B1279" w14:textId="77777777" w:rsidR="008B1AE7" w:rsidRDefault="008B1AE7" w:rsidP="00CF35D8">
      <w:pPr>
        <w:spacing w:after="0" w:line="240" w:lineRule="auto"/>
      </w:pPr>
      <w:r>
        <w:separator/>
      </w:r>
    </w:p>
  </w:endnote>
  <w:endnote w:type="continuationSeparator" w:id="0">
    <w:p w14:paraId="1AC40599" w14:textId="77777777" w:rsidR="008B1AE7" w:rsidRDefault="008B1AE7"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AFA1E" w14:textId="77777777" w:rsidR="008B1AE7" w:rsidRDefault="008B1AE7" w:rsidP="00CF35D8">
      <w:pPr>
        <w:spacing w:after="0" w:line="240" w:lineRule="auto"/>
      </w:pPr>
      <w:r>
        <w:separator/>
      </w:r>
    </w:p>
  </w:footnote>
  <w:footnote w:type="continuationSeparator" w:id="0">
    <w:p w14:paraId="0EC101DE" w14:textId="77777777" w:rsidR="008B1AE7" w:rsidRDefault="008B1AE7"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E036D"/>
    <w:multiLevelType w:val="multilevel"/>
    <w:tmpl w:val="1328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2"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6"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7"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5"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8"/>
  </w:num>
  <w:num w:numId="4">
    <w:abstractNumId w:val="20"/>
  </w:num>
  <w:num w:numId="5">
    <w:abstractNumId w:val="19"/>
  </w:num>
  <w:num w:numId="6">
    <w:abstractNumId w:val="6"/>
  </w:num>
  <w:num w:numId="7">
    <w:abstractNumId w:val="5"/>
  </w:num>
  <w:num w:numId="8">
    <w:abstractNumId w:val="9"/>
  </w:num>
  <w:num w:numId="9">
    <w:abstractNumId w:val="21"/>
  </w:num>
  <w:num w:numId="10">
    <w:abstractNumId w:val="17"/>
  </w:num>
  <w:num w:numId="11">
    <w:abstractNumId w:val="25"/>
  </w:num>
  <w:num w:numId="12">
    <w:abstractNumId w:val="11"/>
  </w:num>
  <w:num w:numId="13">
    <w:abstractNumId w:val="14"/>
  </w:num>
  <w:num w:numId="14">
    <w:abstractNumId w:val="8"/>
  </w:num>
  <w:num w:numId="15">
    <w:abstractNumId w:val="16"/>
  </w:num>
  <w:num w:numId="16">
    <w:abstractNumId w:val="12"/>
  </w:num>
  <w:num w:numId="17">
    <w:abstractNumId w:val="2"/>
  </w:num>
  <w:num w:numId="18">
    <w:abstractNumId w:val="1"/>
  </w:num>
  <w:num w:numId="19">
    <w:abstractNumId w:val="13"/>
  </w:num>
  <w:num w:numId="20">
    <w:abstractNumId w:val="24"/>
  </w:num>
  <w:num w:numId="21">
    <w:abstractNumId w:val="15"/>
  </w:num>
  <w:num w:numId="22">
    <w:abstractNumId w:val="3"/>
  </w:num>
  <w:num w:numId="23">
    <w:abstractNumId w:val="7"/>
  </w:num>
  <w:num w:numId="24">
    <w:abstractNumId w:val="23"/>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3125"/>
    <w:rsid w:val="00053B89"/>
    <w:rsid w:val="000A5A1A"/>
    <w:rsid w:val="000E17A2"/>
    <w:rsid w:val="000E2536"/>
    <w:rsid w:val="000E6FBF"/>
    <w:rsid w:val="000F127B"/>
    <w:rsid w:val="00111B84"/>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25CD9"/>
    <w:rsid w:val="00234F96"/>
    <w:rsid w:val="002A4CE2"/>
    <w:rsid w:val="002B6D41"/>
    <w:rsid w:val="002D7F9B"/>
    <w:rsid w:val="002D7FC6"/>
    <w:rsid w:val="002E3F1A"/>
    <w:rsid w:val="00306495"/>
    <w:rsid w:val="00307DB0"/>
    <w:rsid w:val="0032433B"/>
    <w:rsid w:val="0034733D"/>
    <w:rsid w:val="003700F7"/>
    <w:rsid w:val="003F10E0"/>
    <w:rsid w:val="004041CD"/>
    <w:rsid w:val="00405AE8"/>
    <w:rsid w:val="00423CC3"/>
    <w:rsid w:val="00433AD7"/>
    <w:rsid w:val="00446402"/>
    <w:rsid w:val="004970DE"/>
    <w:rsid w:val="004C05D7"/>
    <w:rsid w:val="004D1C40"/>
    <w:rsid w:val="004F368A"/>
    <w:rsid w:val="005007D0"/>
    <w:rsid w:val="00500D96"/>
    <w:rsid w:val="00507CF5"/>
    <w:rsid w:val="005149A5"/>
    <w:rsid w:val="005361EC"/>
    <w:rsid w:val="0054016F"/>
    <w:rsid w:val="00541786"/>
    <w:rsid w:val="0055263C"/>
    <w:rsid w:val="0057550A"/>
    <w:rsid w:val="00583AF0"/>
    <w:rsid w:val="0058712F"/>
    <w:rsid w:val="00592E27"/>
    <w:rsid w:val="005E3AD8"/>
    <w:rsid w:val="005F3267"/>
    <w:rsid w:val="00611481"/>
    <w:rsid w:val="006377DA"/>
    <w:rsid w:val="00655678"/>
    <w:rsid w:val="006746AD"/>
    <w:rsid w:val="006A3977"/>
    <w:rsid w:val="006A62A3"/>
    <w:rsid w:val="006B6CBE"/>
    <w:rsid w:val="006D34A2"/>
    <w:rsid w:val="006E0EE7"/>
    <w:rsid w:val="006E77C5"/>
    <w:rsid w:val="00724FC1"/>
    <w:rsid w:val="00737911"/>
    <w:rsid w:val="00742574"/>
    <w:rsid w:val="007671EE"/>
    <w:rsid w:val="007751EB"/>
    <w:rsid w:val="007A5170"/>
    <w:rsid w:val="007A6CFA"/>
    <w:rsid w:val="007B6C7D"/>
    <w:rsid w:val="007D4FC4"/>
    <w:rsid w:val="007E1075"/>
    <w:rsid w:val="0080407C"/>
    <w:rsid w:val="008058B8"/>
    <w:rsid w:val="00805EFE"/>
    <w:rsid w:val="008721DB"/>
    <w:rsid w:val="00877054"/>
    <w:rsid w:val="008B1AE7"/>
    <w:rsid w:val="008C3B1D"/>
    <w:rsid w:val="008C3C41"/>
    <w:rsid w:val="008F6F0F"/>
    <w:rsid w:val="00947056"/>
    <w:rsid w:val="00957662"/>
    <w:rsid w:val="0096286B"/>
    <w:rsid w:val="00963C10"/>
    <w:rsid w:val="009A055C"/>
    <w:rsid w:val="009B12E9"/>
    <w:rsid w:val="009C3018"/>
    <w:rsid w:val="009E5E6B"/>
    <w:rsid w:val="009F4F76"/>
    <w:rsid w:val="00A000FA"/>
    <w:rsid w:val="00A250F1"/>
    <w:rsid w:val="00A25961"/>
    <w:rsid w:val="00A35C5C"/>
    <w:rsid w:val="00A543BB"/>
    <w:rsid w:val="00A64FD7"/>
    <w:rsid w:val="00A71E3A"/>
    <w:rsid w:val="00A9043F"/>
    <w:rsid w:val="00AA41C3"/>
    <w:rsid w:val="00AB111C"/>
    <w:rsid w:val="00AC5461"/>
    <w:rsid w:val="00AC71FE"/>
    <w:rsid w:val="00AD63C0"/>
    <w:rsid w:val="00AE0B14"/>
    <w:rsid w:val="00AF5989"/>
    <w:rsid w:val="00B440DB"/>
    <w:rsid w:val="00B50B4C"/>
    <w:rsid w:val="00B71530"/>
    <w:rsid w:val="00BB5601"/>
    <w:rsid w:val="00BC747D"/>
    <w:rsid w:val="00BF2F35"/>
    <w:rsid w:val="00BF4683"/>
    <w:rsid w:val="00BF4792"/>
    <w:rsid w:val="00C065E1"/>
    <w:rsid w:val="00C1042E"/>
    <w:rsid w:val="00C21F84"/>
    <w:rsid w:val="00C2300E"/>
    <w:rsid w:val="00C776AE"/>
    <w:rsid w:val="00CA0B4D"/>
    <w:rsid w:val="00CA771E"/>
    <w:rsid w:val="00CC7F76"/>
    <w:rsid w:val="00CD762C"/>
    <w:rsid w:val="00CD7D64"/>
    <w:rsid w:val="00CE2A21"/>
    <w:rsid w:val="00CF35D8"/>
    <w:rsid w:val="00D003B8"/>
    <w:rsid w:val="00D0796E"/>
    <w:rsid w:val="00D5619C"/>
    <w:rsid w:val="00DA6ABC"/>
    <w:rsid w:val="00DB7414"/>
    <w:rsid w:val="00DC1968"/>
    <w:rsid w:val="00DD1AA4"/>
    <w:rsid w:val="00DE5A3C"/>
    <w:rsid w:val="00E20B98"/>
    <w:rsid w:val="00E33AAA"/>
    <w:rsid w:val="00E35D8E"/>
    <w:rsid w:val="00E36C97"/>
    <w:rsid w:val="00E926D8"/>
    <w:rsid w:val="00E94264"/>
    <w:rsid w:val="00EB637D"/>
    <w:rsid w:val="00EC5730"/>
    <w:rsid w:val="00EE1416"/>
    <w:rsid w:val="00F305BB"/>
    <w:rsid w:val="00F36E61"/>
    <w:rsid w:val="00F551BC"/>
    <w:rsid w:val="00F61779"/>
    <w:rsid w:val="00F737F8"/>
    <w:rsid w:val="00F80B1C"/>
    <w:rsid w:val="00F91AF3"/>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2431">
      <w:bodyDiv w:val="1"/>
      <w:marLeft w:val="0"/>
      <w:marRight w:val="0"/>
      <w:marTop w:val="0"/>
      <w:marBottom w:val="0"/>
      <w:divBdr>
        <w:top w:val="none" w:sz="0" w:space="0" w:color="auto"/>
        <w:left w:val="none" w:sz="0" w:space="0" w:color="auto"/>
        <w:bottom w:val="none" w:sz="0" w:space="0" w:color="auto"/>
        <w:right w:val="none" w:sz="0" w:space="0" w:color="auto"/>
      </w:divBdr>
    </w:div>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797184866">
      <w:bodyDiv w:val="1"/>
      <w:marLeft w:val="0"/>
      <w:marRight w:val="0"/>
      <w:marTop w:val="0"/>
      <w:marBottom w:val="0"/>
      <w:divBdr>
        <w:top w:val="none" w:sz="0" w:space="0" w:color="auto"/>
        <w:left w:val="none" w:sz="0" w:space="0" w:color="auto"/>
        <w:bottom w:val="none" w:sz="0" w:space="0" w:color="auto"/>
        <w:right w:val="none" w:sz="0" w:space="0" w:color="auto"/>
      </w:divBdr>
      <w:divsChild>
        <w:div w:id="1686592640">
          <w:marLeft w:val="0"/>
          <w:marRight w:val="0"/>
          <w:marTop w:val="0"/>
          <w:marBottom w:val="0"/>
          <w:divBdr>
            <w:top w:val="none" w:sz="0" w:space="0" w:color="auto"/>
            <w:left w:val="none" w:sz="0" w:space="0" w:color="auto"/>
            <w:bottom w:val="none" w:sz="0" w:space="0" w:color="auto"/>
            <w:right w:val="none" w:sz="0" w:space="0" w:color="auto"/>
          </w:divBdr>
          <w:divsChild>
            <w:div w:id="1883443204">
              <w:marLeft w:val="0"/>
              <w:marRight w:val="0"/>
              <w:marTop w:val="0"/>
              <w:marBottom w:val="0"/>
              <w:divBdr>
                <w:top w:val="none" w:sz="0" w:space="0" w:color="auto"/>
                <w:left w:val="none" w:sz="0" w:space="0" w:color="auto"/>
                <w:bottom w:val="none" w:sz="0" w:space="0" w:color="auto"/>
                <w:right w:val="none" w:sz="0" w:space="0" w:color="auto"/>
              </w:divBdr>
              <w:divsChild>
                <w:div w:id="646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052340707">
      <w:bodyDiv w:val="1"/>
      <w:marLeft w:val="0"/>
      <w:marRight w:val="0"/>
      <w:marTop w:val="0"/>
      <w:marBottom w:val="0"/>
      <w:divBdr>
        <w:top w:val="none" w:sz="0" w:space="0" w:color="auto"/>
        <w:left w:val="none" w:sz="0" w:space="0" w:color="auto"/>
        <w:bottom w:val="none" w:sz="0" w:space="0" w:color="auto"/>
        <w:right w:val="none" w:sz="0" w:space="0" w:color="auto"/>
      </w:divBdr>
      <w:divsChild>
        <w:div w:id="388459936">
          <w:marLeft w:val="0"/>
          <w:marRight w:val="0"/>
          <w:marTop w:val="0"/>
          <w:marBottom w:val="0"/>
          <w:divBdr>
            <w:top w:val="none" w:sz="0" w:space="0" w:color="auto"/>
            <w:left w:val="none" w:sz="0" w:space="0" w:color="auto"/>
            <w:bottom w:val="none" w:sz="0" w:space="0" w:color="auto"/>
            <w:right w:val="none" w:sz="0" w:space="0" w:color="auto"/>
          </w:divBdr>
          <w:divsChild>
            <w:div w:id="915432202">
              <w:marLeft w:val="0"/>
              <w:marRight w:val="0"/>
              <w:marTop w:val="0"/>
              <w:marBottom w:val="0"/>
              <w:divBdr>
                <w:top w:val="none" w:sz="0" w:space="0" w:color="auto"/>
                <w:left w:val="none" w:sz="0" w:space="0" w:color="auto"/>
                <w:bottom w:val="none" w:sz="0" w:space="0" w:color="auto"/>
                <w:right w:val="none" w:sz="0" w:space="0" w:color="auto"/>
              </w:divBdr>
              <w:divsChild>
                <w:div w:id="6310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68677897">
      <w:bodyDiv w:val="1"/>
      <w:marLeft w:val="0"/>
      <w:marRight w:val="0"/>
      <w:marTop w:val="0"/>
      <w:marBottom w:val="0"/>
      <w:divBdr>
        <w:top w:val="none" w:sz="0" w:space="0" w:color="auto"/>
        <w:left w:val="none" w:sz="0" w:space="0" w:color="auto"/>
        <w:bottom w:val="none" w:sz="0" w:space="0" w:color="auto"/>
        <w:right w:val="none" w:sz="0" w:space="0" w:color="auto"/>
      </w:divBdr>
      <w:divsChild>
        <w:div w:id="1965429730">
          <w:marLeft w:val="0"/>
          <w:marRight w:val="0"/>
          <w:marTop w:val="0"/>
          <w:marBottom w:val="0"/>
          <w:divBdr>
            <w:top w:val="none" w:sz="0" w:space="0" w:color="auto"/>
            <w:left w:val="none" w:sz="0" w:space="0" w:color="auto"/>
            <w:bottom w:val="none" w:sz="0" w:space="0" w:color="auto"/>
            <w:right w:val="none" w:sz="0" w:space="0" w:color="auto"/>
          </w:divBdr>
          <w:divsChild>
            <w:div w:id="2033073786">
              <w:marLeft w:val="0"/>
              <w:marRight w:val="0"/>
              <w:marTop w:val="0"/>
              <w:marBottom w:val="0"/>
              <w:divBdr>
                <w:top w:val="none" w:sz="0" w:space="0" w:color="auto"/>
                <w:left w:val="none" w:sz="0" w:space="0" w:color="auto"/>
                <w:bottom w:val="none" w:sz="0" w:space="0" w:color="auto"/>
                <w:right w:val="none" w:sz="0" w:space="0" w:color="auto"/>
              </w:divBdr>
              <w:divsChild>
                <w:div w:id="10062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756126924">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1266</Words>
  <Characters>7217</Characters>
  <Application>Microsoft Office Word</Application>
  <DocSecurity>0</DocSecurity>
  <Lines>60</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3</cp:revision>
  <cp:lastPrinted>2022-10-25T12:08:00Z</cp:lastPrinted>
  <dcterms:created xsi:type="dcterms:W3CDTF">2022-10-04T06:17:00Z</dcterms:created>
  <dcterms:modified xsi:type="dcterms:W3CDTF">2022-10-25T12:11:00Z</dcterms:modified>
</cp:coreProperties>
</file>