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3F" w:rsidRDefault="008B2A3F" w:rsidP="008B2A3F">
      <w:pPr>
        <w:jc w:val="center"/>
        <w:rPr>
          <w:sz w:val="32"/>
          <w:szCs w:val="32"/>
        </w:rPr>
      </w:pPr>
      <w:r>
        <w:rPr>
          <w:sz w:val="32"/>
          <w:szCs w:val="32"/>
        </w:rPr>
        <w:t>SZKOLNY ZESTAW PODRĘCZNIKÓW</w:t>
      </w:r>
    </w:p>
    <w:p w:rsidR="008B2A3F" w:rsidRDefault="008B2A3F" w:rsidP="008B2A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TECHNIK AUTOMATYK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(na podbudowie szkoły podstawowej)</w:t>
      </w:r>
    </w:p>
    <w:p w:rsidR="008B2A3F" w:rsidRDefault="008B2A3F" w:rsidP="008B2A3F">
      <w:pPr>
        <w:jc w:val="center"/>
        <w:rPr>
          <w:sz w:val="32"/>
          <w:szCs w:val="32"/>
        </w:rPr>
      </w:pPr>
      <w:r>
        <w:rPr>
          <w:sz w:val="32"/>
          <w:szCs w:val="32"/>
        </w:rPr>
        <w:t>na rok szkolny 2020 / 2021</w:t>
      </w:r>
    </w:p>
    <w:p w:rsidR="008B2A3F" w:rsidRDefault="008B2A3F" w:rsidP="008B2A3F">
      <w:pPr>
        <w:jc w:val="center"/>
        <w:rPr>
          <w:sz w:val="32"/>
          <w:szCs w:val="32"/>
        </w:rPr>
      </w:pPr>
      <w:r w:rsidRPr="2C43F3B7">
        <w:rPr>
          <w:sz w:val="32"/>
          <w:szCs w:val="32"/>
        </w:rPr>
        <w:t>Klasa II</w:t>
      </w:r>
      <w:r w:rsidR="30BD1642" w:rsidRPr="2C43F3B7">
        <w:rPr>
          <w:sz w:val="32"/>
          <w:szCs w:val="32"/>
        </w:rPr>
        <w:t xml:space="preserve"> e/A</w:t>
      </w:r>
    </w:p>
    <w:p w:rsidR="008B2A3F" w:rsidRDefault="008B2A3F" w:rsidP="008B2A3F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A3BE3C0">
            <w:pPr>
              <w:spacing w:before="120" w:after="120" w:line="240" w:lineRule="auto"/>
              <w:jc w:val="center"/>
            </w:pPr>
            <w:r>
              <w:t>H</w:t>
            </w:r>
            <w:r w:rsidR="099BA72C">
              <w:t>istoria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6AAC4CC0">
            <w:pPr>
              <w:spacing w:before="120" w:after="120" w:line="240" w:lineRule="auto"/>
              <w:jc w:val="center"/>
            </w:pPr>
            <w:r>
              <w:t>Historia</w:t>
            </w:r>
            <w:r w:rsidR="5D8B0F8C">
              <w:t xml:space="preserve">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1AF0B6D">
            <w:pPr>
              <w:spacing w:before="120" w:after="120" w:line="240" w:lineRule="auto"/>
              <w:jc w:val="center"/>
            </w:pPr>
            <w:r>
              <w:t>Jarosław Czubaty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1AF0B6D">
            <w:pPr>
              <w:spacing w:before="120" w:after="120" w:line="240" w:lineRule="auto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1AF0B6D">
            <w:pPr>
              <w:spacing w:before="120" w:after="120" w:line="240" w:lineRule="auto"/>
              <w:jc w:val="center"/>
            </w:pPr>
            <w:r>
              <w:t>987/2/2020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D90FEA2">
            <w:pPr>
              <w:spacing w:before="120" w:after="120" w:line="240" w:lineRule="auto"/>
              <w:jc w:val="center"/>
            </w:pPr>
            <w:r>
              <w:t>Matematyka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poziom podstawowy i rozszerzony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E91DC78">
            <w:pPr>
              <w:spacing w:before="120" w:after="120" w:line="240" w:lineRule="auto"/>
              <w:jc w:val="center"/>
            </w:pPr>
            <w:r>
              <w:t>Matematyka 1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(zakres podstawowy i rozszerzony)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Matematyka 2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E91DC78">
            <w:pPr>
              <w:spacing w:before="120" w:after="120" w:line="240" w:lineRule="auto"/>
              <w:jc w:val="center"/>
            </w:pPr>
            <w:r>
              <w:t>Wojciech Babiński</w:t>
            </w:r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 xml:space="preserve">Lech </w:t>
            </w:r>
            <w:proofErr w:type="spellStart"/>
            <w:r>
              <w:t>Chańko</w:t>
            </w:r>
            <w:proofErr w:type="spellEnd"/>
          </w:p>
          <w:p w:rsidR="008B2A3F" w:rsidRDefault="3E91DC78" w:rsidP="628F1A0C">
            <w:pPr>
              <w:spacing w:before="120" w:after="120" w:line="240" w:lineRule="auto"/>
              <w:jc w:val="center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E91DC78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 w:rsidRPr="628F1A0C">
              <w:rPr>
                <w:lang w:val="en-US"/>
              </w:rPr>
              <w:t>Nowa</w:t>
            </w:r>
            <w:proofErr w:type="spellEnd"/>
            <w:r w:rsidRPr="628F1A0C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29377C" w:rsidRDefault="0729377C" w:rsidP="197EB9F9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197EB9F9">
              <w:rPr>
                <w:lang w:val="en-US"/>
              </w:rPr>
              <w:t>988/1/2019</w:t>
            </w:r>
          </w:p>
          <w:p w:rsidR="008B2A3F" w:rsidRDefault="03C416C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197EB9F9">
              <w:rPr>
                <w:lang w:val="en-US"/>
              </w:rPr>
              <w:t>988/2/2020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A80E961">
            <w:pPr>
              <w:spacing w:before="120" w:after="120" w:line="240" w:lineRule="auto"/>
              <w:jc w:val="center"/>
            </w:pPr>
            <w:r>
              <w:t>Język polski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A80E961">
            <w:pPr>
              <w:spacing w:before="120" w:after="120" w:line="240" w:lineRule="auto"/>
              <w:jc w:val="center"/>
            </w:pPr>
            <w:r>
              <w:t>Ponad słowami 1 część 2</w:t>
            </w:r>
          </w:p>
          <w:p w:rsidR="008B2A3F" w:rsidRDefault="1A80E961" w:rsidP="628F1A0C">
            <w:pPr>
              <w:spacing w:before="120" w:after="120" w:line="240" w:lineRule="auto"/>
              <w:jc w:val="center"/>
            </w:pPr>
            <w:r>
              <w:t>(zakres podstawowy i rozszerzony)</w:t>
            </w:r>
          </w:p>
          <w:p w:rsidR="008B2A3F" w:rsidRDefault="6A6B76CD" w:rsidP="628F1A0C">
            <w:pPr>
              <w:spacing w:before="120" w:after="120" w:line="240" w:lineRule="auto"/>
              <w:jc w:val="center"/>
            </w:pPr>
            <w:r>
              <w:t xml:space="preserve">  </w:t>
            </w:r>
            <w:r w:rsidR="7CE57EC2">
              <w:t>Ponad słowami</w:t>
            </w:r>
            <w:r w:rsidR="1C1BA651">
              <w:t xml:space="preserve"> 2</w:t>
            </w:r>
            <w:r w:rsidR="7CE57EC2">
              <w:t xml:space="preserve"> część 1</w:t>
            </w:r>
          </w:p>
          <w:p w:rsidR="008B2A3F" w:rsidRDefault="3CD35FCD" w:rsidP="628F1A0C">
            <w:pPr>
              <w:spacing w:before="120" w:after="120" w:line="240" w:lineRule="auto"/>
              <w:jc w:val="center"/>
            </w:pPr>
            <w:r>
              <w:t xml:space="preserve"> 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CFD565F" w:rsidP="628F1A0C">
            <w:pPr>
              <w:pStyle w:val="Akapitzlist"/>
              <w:spacing w:before="120" w:after="120" w:line="240" w:lineRule="auto"/>
              <w:ind w:left="0"/>
            </w:pPr>
            <w:r>
              <w:t>Małgorzata Chmiel</w:t>
            </w:r>
          </w:p>
          <w:p w:rsidR="008B2A3F" w:rsidRDefault="1CFD565F" w:rsidP="628F1A0C">
            <w:pPr>
              <w:pStyle w:val="Akapitzlist"/>
              <w:spacing w:before="120" w:after="120" w:line="240" w:lineRule="auto"/>
              <w:ind w:left="0"/>
            </w:pPr>
            <w:r>
              <w:t>Anna Cisowska</w:t>
            </w:r>
          </w:p>
          <w:p w:rsidR="008B2A3F" w:rsidRDefault="1CFD565F" w:rsidP="628F1A0C">
            <w:pPr>
              <w:pStyle w:val="Akapitzlist"/>
              <w:spacing w:before="120" w:after="120" w:line="240" w:lineRule="auto"/>
              <w:ind w:left="0"/>
            </w:pPr>
            <w:r>
              <w:t>Joanna Kościerzyńska</w:t>
            </w:r>
          </w:p>
          <w:p w:rsidR="008B2A3F" w:rsidRDefault="15A9C3F0" w:rsidP="628F1A0C">
            <w:pPr>
              <w:pStyle w:val="Akapitzlist"/>
              <w:spacing w:before="120" w:after="120" w:line="240" w:lineRule="auto"/>
              <w:ind w:left="0"/>
            </w:pPr>
            <w:r>
              <w:t>Helena Kusy</w:t>
            </w:r>
          </w:p>
          <w:p w:rsidR="008B2A3F" w:rsidRDefault="15A9C3F0" w:rsidP="628F1A0C">
            <w:pPr>
              <w:pStyle w:val="Akapitzlist"/>
              <w:spacing w:before="120" w:after="120" w:line="240" w:lineRule="auto"/>
              <w:ind w:left="0"/>
            </w:pPr>
            <w:r>
              <w:t>Anna Równy</w:t>
            </w:r>
          </w:p>
          <w:p w:rsidR="008B2A3F" w:rsidRDefault="15A9C3F0" w:rsidP="628F1A0C">
            <w:pPr>
              <w:pStyle w:val="Akapitzlist"/>
              <w:spacing w:before="120" w:after="120" w:line="240" w:lineRule="auto"/>
              <w:ind w:left="0"/>
            </w:pPr>
            <w:r>
              <w:t>Aleksandra Wróblewska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0B6B643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0B6B643">
            <w:pPr>
              <w:spacing w:before="120" w:after="120" w:line="240" w:lineRule="auto"/>
              <w:jc w:val="center"/>
            </w:pPr>
            <w:r>
              <w:t>1014/2/2019</w:t>
            </w:r>
          </w:p>
          <w:p w:rsidR="008B2A3F" w:rsidRDefault="249C449C" w:rsidP="628F1A0C">
            <w:pPr>
              <w:spacing w:before="120" w:after="120" w:line="240" w:lineRule="auto"/>
              <w:jc w:val="center"/>
            </w:pPr>
            <w:r>
              <w:t xml:space="preserve">  </w:t>
            </w:r>
          </w:p>
          <w:p w:rsidR="008B2A3F" w:rsidRDefault="249C449C" w:rsidP="628F1A0C">
            <w:pPr>
              <w:spacing w:before="120" w:after="120" w:line="240" w:lineRule="auto"/>
              <w:jc w:val="center"/>
            </w:pPr>
            <w:r>
              <w:t>1014/3/2020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59564803">
            <w:pPr>
              <w:spacing w:before="120" w:after="120" w:line="240" w:lineRule="auto"/>
              <w:jc w:val="center"/>
            </w:pPr>
            <w:r>
              <w:t xml:space="preserve">Geografia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A360297">
            <w:pPr>
              <w:spacing w:before="120" w:after="120" w:line="240" w:lineRule="auto"/>
              <w:jc w:val="center"/>
            </w:pPr>
            <w:r>
              <w:t>Oblicza geografii 2</w:t>
            </w:r>
          </w:p>
          <w:p w:rsidR="008B2A3F" w:rsidRDefault="03D54B15">
            <w:pPr>
              <w:spacing w:before="120" w:after="120" w:line="240" w:lineRule="auto"/>
              <w:jc w:val="center"/>
            </w:pPr>
            <w:r>
              <w:t>(zakres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41539018">
            <w:pPr>
              <w:spacing w:before="120" w:after="120" w:line="240" w:lineRule="auto"/>
              <w:jc w:val="center"/>
            </w:pPr>
            <w:r>
              <w:t>T.</w:t>
            </w:r>
            <w:r w:rsidR="619799CA">
              <w:t xml:space="preserve"> </w:t>
            </w:r>
            <w:r>
              <w:t>Rachwał,</w:t>
            </w:r>
            <w:r w:rsidR="2CA3C673">
              <w:t xml:space="preserve"> </w:t>
            </w:r>
            <w:r w:rsidR="673AFDB9">
              <w:t>W.</w:t>
            </w:r>
            <w:r w:rsidR="41CEF5FE">
              <w:t xml:space="preserve"> </w:t>
            </w:r>
            <w:r w:rsidR="673AFDB9">
              <w:t>Kilar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CCA2AFE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672C14A0">
            <w:pPr>
              <w:spacing w:before="120" w:after="120" w:line="240" w:lineRule="auto"/>
              <w:jc w:val="center"/>
            </w:pPr>
            <w:r>
              <w:t>9</w:t>
            </w:r>
            <w:r w:rsidR="0B58509C">
              <w:t>7</w:t>
            </w:r>
            <w:r>
              <w:t>3/2/2020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9EFD71">
            <w:pPr>
              <w:spacing w:before="120" w:after="120" w:line="240" w:lineRule="auto"/>
              <w:jc w:val="center"/>
            </w:pPr>
            <w:r>
              <w:t>Chemia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30485B3">
            <w:pPr>
              <w:spacing w:before="120" w:after="120" w:line="240" w:lineRule="auto"/>
              <w:jc w:val="center"/>
            </w:pPr>
            <w:r>
              <w:t>To jest chemia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30485B3">
            <w:pPr>
              <w:spacing w:before="120" w:after="120" w:line="240" w:lineRule="auto"/>
              <w:jc w:val="center"/>
            </w:pPr>
            <w:proofErr w:type="spellStart"/>
            <w:r>
              <w:t>R.Hassa</w:t>
            </w:r>
            <w:proofErr w:type="spellEnd"/>
            <w:r>
              <w:t xml:space="preserve">, A.J. </w:t>
            </w:r>
            <w:proofErr w:type="spellStart"/>
            <w:r>
              <w:t>Mrzigod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30485B3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8B2A3F">
            <w:pPr>
              <w:spacing w:before="120" w:after="120" w:line="240" w:lineRule="auto"/>
              <w:jc w:val="center"/>
            </w:pP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>
            <w:pPr>
              <w:spacing w:before="120" w:after="120" w:line="240" w:lineRule="auto"/>
              <w:jc w:val="center"/>
            </w:pPr>
            <w:r>
              <w:t>Fizyka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>
            <w:pPr>
              <w:spacing w:before="120" w:after="120" w:line="240" w:lineRule="auto"/>
              <w:jc w:val="center"/>
            </w:pPr>
            <w:r>
              <w:t>Odkryć fizykę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 w:rsidP="65392D91">
            <w:pPr>
              <w:spacing w:before="120" w:after="120" w:line="240" w:lineRule="auto"/>
            </w:pPr>
            <w:r>
              <w:t>Marcin Braun, Weronika Śliwa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 w:rsidRPr="65392D91">
              <w:rPr>
                <w:lang w:val="en-US"/>
              </w:rPr>
              <w:t>Nowa</w:t>
            </w:r>
            <w:proofErr w:type="spellEnd"/>
            <w:r w:rsidRPr="65392D91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5843575" w:rsidP="65392D91">
            <w:pPr>
              <w:spacing w:before="120" w:after="120" w:line="240" w:lineRule="auto"/>
              <w:jc w:val="center"/>
            </w:pPr>
            <w:r>
              <w:t>1001/2/2020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C9A7894">
            <w:pPr>
              <w:spacing w:before="120" w:after="120" w:line="240" w:lineRule="auto"/>
              <w:jc w:val="center"/>
            </w:pPr>
            <w:r>
              <w:t>Język niemiecki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C9A7894">
            <w:pPr>
              <w:spacing w:before="120" w:after="120" w:line="240" w:lineRule="auto"/>
              <w:jc w:val="center"/>
            </w:pPr>
            <w:r>
              <w:t>#</w:t>
            </w:r>
            <w:proofErr w:type="spellStart"/>
            <w:r>
              <w:t>trends</w:t>
            </w:r>
            <w:proofErr w:type="spellEnd"/>
            <w:r>
              <w:t xml:space="preserve"> 2</w:t>
            </w:r>
          </w:p>
          <w:p w:rsidR="008B2A3F" w:rsidRDefault="6D830F39" w:rsidP="2E56E005">
            <w:pPr>
              <w:spacing w:before="120" w:after="120" w:line="240" w:lineRule="auto"/>
              <w:jc w:val="center"/>
            </w:pPr>
            <w:r>
              <w:t>Podręcznik i ćwiczenia do języka niemieckiego dla liceów i techników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8B2A3F">
            <w:pPr>
              <w:spacing w:before="120" w:after="120" w:line="240" w:lineRule="auto"/>
              <w:jc w:val="center"/>
            </w:pPr>
          </w:p>
          <w:p w:rsidR="008B2A3F" w:rsidRDefault="008B2A3F">
            <w:pPr>
              <w:spacing w:before="120" w:after="120" w:line="240" w:lineRule="auto"/>
              <w:jc w:val="center"/>
            </w:pPr>
          </w:p>
          <w:tbl>
            <w:tblPr>
              <w:tblStyle w:val="Tabela-Siatka"/>
              <w:tblW w:w="0" w:type="auto"/>
              <w:tblInd w:w="0" w:type="dxa"/>
              <w:tblLook w:val="06A0"/>
            </w:tblPr>
            <w:tblGrid>
              <w:gridCol w:w="2116"/>
            </w:tblGrid>
            <w:tr w:rsidR="332BE7A6" w:rsidTr="2E56E005"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332BE7A6" w:rsidRDefault="33FC13CF" w:rsidP="2E56E005">
                  <w:pPr>
                    <w:rPr>
                      <w:b/>
                      <w:bCs/>
                      <w:color w:val="505050"/>
                      <w:sz w:val="21"/>
                      <w:szCs w:val="21"/>
                    </w:rPr>
                  </w:pPr>
                  <w:r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 xml:space="preserve">Anna Życka, Ewa Kościelniak-Walewska, Andy Christian </w:t>
                  </w:r>
                  <w:proofErr w:type="spellStart"/>
                  <w:r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>Körber</w:t>
                  </w:r>
                  <w:proofErr w:type="spellEnd"/>
                </w:p>
              </w:tc>
            </w:tr>
          </w:tbl>
          <w:p w:rsidR="008B2A3F" w:rsidRDefault="008B2A3F" w:rsidP="332BE7A6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5A9734FB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008B2A3F">
            <w:pPr>
              <w:spacing w:before="120" w:after="120" w:line="240" w:lineRule="auto"/>
              <w:jc w:val="center"/>
            </w:pPr>
          </w:p>
          <w:p w:rsidR="008B2A3F" w:rsidRDefault="008B2A3F">
            <w:pPr>
              <w:spacing w:before="120" w:after="120" w:line="240" w:lineRule="auto"/>
              <w:jc w:val="center"/>
            </w:pPr>
          </w:p>
          <w:tbl>
            <w:tblPr>
              <w:tblStyle w:val="Tabela-Siatka"/>
              <w:tblW w:w="0" w:type="auto"/>
              <w:tblInd w:w="0" w:type="dxa"/>
              <w:tblLook w:val="06A0"/>
            </w:tblPr>
            <w:tblGrid>
              <w:gridCol w:w="2116"/>
            </w:tblGrid>
            <w:tr w:rsidR="332BE7A6" w:rsidTr="2E56E005"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332BE7A6" w:rsidRDefault="33FC13CF" w:rsidP="2E56E005">
                  <w:pPr>
                    <w:rPr>
                      <w:color w:val="505050"/>
                      <w:sz w:val="21"/>
                      <w:szCs w:val="21"/>
                    </w:rPr>
                  </w:pPr>
                  <w:r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>940/2/2019 - NPP; 970/2/2019 - SPP</w:t>
                  </w:r>
                  <w:r w:rsidR="43C34C01" w:rsidRPr="2E56E005">
                    <w:rPr>
                      <w:b/>
                      <w:bCs/>
                      <w:color w:val="50505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8B2A3F" w:rsidRDefault="008B2A3F" w:rsidP="332BE7A6">
            <w:pPr>
              <w:spacing w:before="120" w:after="120" w:line="240" w:lineRule="auto"/>
              <w:jc w:val="center"/>
            </w:pP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>
            <w:pPr>
              <w:spacing w:before="120" w:after="120" w:line="240" w:lineRule="auto"/>
              <w:jc w:val="center"/>
            </w:pPr>
            <w:r>
              <w:t>Język angielski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581AE1A7">
              <w:rPr>
                <w:rFonts w:ascii="Calibri" w:eastAsia="Calibri" w:hAnsi="Calibri" w:cs="Calibri"/>
              </w:rPr>
              <w:t>VISION 2</w:t>
            </w:r>
          </w:p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>Podręcznik dla uczniów po gimnazjum i 8-letniej szkoły podstawowej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581AE1A7">
              <w:rPr>
                <w:rFonts w:ascii="Calibri" w:eastAsia="Calibri" w:hAnsi="Calibri" w:cs="Calibri"/>
              </w:rPr>
              <w:t xml:space="preserve">E. </w:t>
            </w:r>
            <w:proofErr w:type="spellStart"/>
            <w:r w:rsidRPr="581AE1A7">
              <w:rPr>
                <w:rFonts w:ascii="Calibri" w:eastAsia="Calibri" w:hAnsi="Calibri" w:cs="Calibri"/>
              </w:rPr>
              <w:t>Sharman</w:t>
            </w:r>
            <w:proofErr w:type="spellEnd"/>
          </w:p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581AE1A7">
              <w:rPr>
                <w:rFonts w:ascii="Calibri" w:eastAsia="Calibri" w:hAnsi="Calibri" w:cs="Calibri"/>
              </w:rPr>
              <w:t>Duckworth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 xml:space="preserve">OXFORD </w:t>
            </w:r>
            <w:proofErr w:type="spellStart"/>
            <w:r w:rsidRPr="581AE1A7">
              <w:rPr>
                <w:rFonts w:ascii="Calibri" w:eastAsia="Calibri" w:hAnsi="Calibri" w:cs="Calibri"/>
              </w:rPr>
              <w:t>University</w:t>
            </w:r>
            <w:proofErr w:type="spellEnd"/>
            <w:r w:rsidRPr="581AE1A7">
              <w:rPr>
                <w:rFonts w:ascii="Calibri" w:eastAsia="Calibri" w:hAnsi="Calibri" w:cs="Calibri"/>
              </w:rPr>
              <w:t xml:space="preserve"> Press Polska Sp. z </w:t>
            </w:r>
            <w:proofErr w:type="spellStart"/>
            <w:r w:rsidRPr="581AE1A7">
              <w:rPr>
                <w:rFonts w:ascii="Calibri" w:eastAsia="Calibri" w:hAnsi="Calibri" w:cs="Calibri"/>
              </w:rPr>
              <w:t>o.o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594F045" w:rsidP="581AE1A7">
            <w:pPr>
              <w:spacing w:before="120" w:after="120" w:line="240" w:lineRule="auto"/>
              <w:jc w:val="center"/>
            </w:pPr>
            <w:r w:rsidRPr="581AE1A7">
              <w:rPr>
                <w:rFonts w:ascii="Calibri" w:eastAsia="Calibri" w:hAnsi="Calibri" w:cs="Calibri"/>
              </w:rPr>
              <w:t>986/2/2019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3303C17F">
            <w:pPr>
              <w:spacing w:before="120" w:after="120" w:line="240" w:lineRule="auto"/>
              <w:jc w:val="center"/>
            </w:pPr>
            <w:r>
              <w:t>Podstawy p</w:t>
            </w:r>
            <w:r w:rsidR="7B9CF376">
              <w:t>rzedsiębiorczoś</w:t>
            </w:r>
            <w:r w:rsidR="5485C02A">
              <w:t>ci</w:t>
            </w:r>
          </w:p>
        </w:tc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4A3605CE">
            <w:pPr>
              <w:spacing w:before="120" w:after="120" w:line="240" w:lineRule="auto"/>
              <w:jc w:val="center"/>
            </w:pPr>
            <w:r>
              <w:t>Do uzgodnienia z nauczycielem na początku roku szkolnego.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Biologia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Biologia 2</w:t>
            </w:r>
          </w:p>
          <w:p w:rsidR="008B2A3F" w:rsidRDefault="2DA3E40B" w:rsidP="42D42110">
            <w:pPr>
              <w:spacing w:before="120" w:after="120" w:line="240" w:lineRule="auto"/>
              <w:jc w:val="center"/>
            </w:pPr>
            <w:r>
              <w:t xml:space="preserve">Zakres podstawowy. </w:t>
            </w:r>
            <w:r w:rsidR="3B47EE7A">
              <w:t xml:space="preserve">  </w:t>
            </w:r>
          </w:p>
          <w:p w:rsidR="008B2A3F" w:rsidRDefault="2DA3E40B" w:rsidP="42D42110">
            <w:pPr>
              <w:spacing w:before="120" w:after="120" w:line="240" w:lineRule="auto"/>
              <w:jc w:val="center"/>
            </w:pPr>
            <w:r>
              <w:t>Liceum i technikum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B. Jakubik</w:t>
            </w:r>
          </w:p>
          <w:p w:rsidR="008B2A3F" w:rsidRDefault="7ABA5B7D" w:rsidP="42D42110">
            <w:pPr>
              <w:spacing w:before="120" w:after="120" w:line="240" w:lineRule="auto"/>
              <w:jc w:val="center"/>
            </w:pPr>
            <w:r>
              <w:t>R. Szymańska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7ABA5B7D">
            <w:pPr>
              <w:spacing w:before="120" w:after="120" w:line="240" w:lineRule="auto"/>
              <w:jc w:val="center"/>
            </w:pPr>
            <w:r>
              <w:t>książka dostępna od sierpnia</w:t>
            </w:r>
          </w:p>
        </w:tc>
      </w:tr>
      <w:tr w:rsidR="008B2A3F" w:rsidTr="28D53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3F" w:rsidRDefault="008B2A3F">
            <w:pPr>
              <w:spacing w:before="120" w:after="120" w:line="240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2E8B9205">
            <w:pPr>
              <w:spacing w:before="120" w:after="120" w:line="240" w:lineRule="auto"/>
              <w:jc w:val="center"/>
            </w:pPr>
            <w:r>
              <w:t>Informatyka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6208E4DC" w:rsidP="00793B1A">
            <w:pPr>
              <w:spacing w:before="120" w:after="120" w:line="240" w:lineRule="auto"/>
              <w:jc w:val="center"/>
            </w:pPr>
            <w:r>
              <w:t>Informatyka na czasie 2</w:t>
            </w:r>
          </w:p>
          <w:p w:rsidR="008B2A3F" w:rsidRDefault="1FD48782" w:rsidP="00793B1A">
            <w:pPr>
              <w:spacing w:before="120" w:after="120" w:line="240" w:lineRule="auto"/>
              <w:jc w:val="center"/>
            </w:pPr>
            <w:r>
              <w:t>Podręcznik dla liceum i technikum, zakres podstawowy</w:t>
            </w:r>
          </w:p>
          <w:p w:rsidR="008B2A3F" w:rsidRDefault="008B2A3F" w:rsidP="197EB9F9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FD48782" w:rsidP="197EB9F9">
            <w:pPr>
              <w:spacing w:before="120" w:after="120" w:line="240" w:lineRule="auto"/>
              <w:jc w:val="center"/>
            </w:pPr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Janusz Mazur,</w:t>
            </w:r>
          </w:p>
          <w:p w:rsidR="008B2A3F" w:rsidRDefault="1FD48782" w:rsidP="197EB9F9">
            <w:pPr>
              <w:spacing w:before="120" w:after="120" w:line="240" w:lineRule="auto"/>
              <w:jc w:val="center"/>
            </w:pPr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 Paweł </w:t>
            </w:r>
            <w:proofErr w:type="spellStart"/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Perekietka</w:t>
            </w:r>
            <w:proofErr w:type="spellEnd"/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,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FD48782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3F" w:rsidRDefault="1FD48782" w:rsidP="197EB9F9">
            <w:pPr>
              <w:spacing w:before="120" w:after="120" w:line="240" w:lineRule="auto"/>
              <w:jc w:val="center"/>
            </w:pPr>
            <w:r w:rsidRPr="197EB9F9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990/2/2020</w:t>
            </w:r>
          </w:p>
        </w:tc>
      </w:tr>
    </w:tbl>
    <w:p w:rsidR="28D53B1F" w:rsidRDefault="28D53B1F"/>
    <w:p w:rsidR="008B2A3F" w:rsidRDefault="008B2A3F" w:rsidP="008B2A3F"/>
    <w:p w:rsidR="00D70CD2" w:rsidRDefault="00D70CD2"/>
    <w:sectPr w:rsidR="00D70CD2" w:rsidSect="008B2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EF8"/>
    <w:rsid w:val="004B3580"/>
    <w:rsid w:val="00793B1A"/>
    <w:rsid w:val="00851EF8"/>
    <w:rsid w:val="008B2A3F"/>
    <w:rsid w:val="009EFD71"/>
    <w:rsid w:val="00C96737"/>
    <w:rsid w:val="00D70CD2"/>
    <w:rsid w:val="024C8117"/>
    <w:rsid w:val="030485B3"/>
    <w:rsid w:val="03C416C2"/>
    <w:rsid w:val="03D54B15"/>
    <w:rsid w:val="0699044C"/>
    <w:rsid w:val="0729377C"/>
    <w:rsid w:val="08D2CC59"/>
    <w:rsid w:val="08FA94DE"/>
    <w:rsid w:val="099BA72C"/>
    <w:rsid w:val="099F452C"/>
    <w:rsid w:val="0B197810"/>
    <w:rsid w:val="0B58509C"/>
    <w:rsid w:val="0B7AF47D"/>
    <w:rsid w:val="0D0886D0"/>
    <w:rsid w:val="0FA3B750"/>
    <w:rsid w:val="103728E7"/>
    <w:rsid w:val="13428B2A"/>
    <w:rsid w:val="144FD7D7"/>
    <w:rsid w:val="1594F045"/>
    <w:rsid w:val="15A9C3F0"/>
    <w:rsid w:val="197EB9F9"/>
    <w:rsid w:val="1A6CDDAF"/>
    <w:rsid w:val="1A80E961"/>
    <w:rsid w:val="1BA3653E"/>
    <w:rsid w:val="1C1BA651"/>
    <w:rsid w:val="1C9A7894"/>
    <w:rsid w:val="1CA706EF"/>
    <w:rsid w:val="1CE3EF8B"/>
    <w:rsid w:val="1CFD565F"/>
    <w:rsid w:val="1DCCDE5A"/>
    <w:rsid w:val="1EF02E5B"/>
    <w:rsid w:val="1FD48782"/>
    <w:rsid w:val="2042C5BF"/>
    <w:rsid w:val="21DBAB22"/>
    <w:rsid w:val="2231FD61"/>
    <w:rsid w:val="22967A78"/>
    <w:rsid w:val="23D7A314"/>
    <w:rsid w:val="249C449C"/>
    <w:rsid w:val="25C68EE7"/>
    <w:rsid w:val="28D53B1F"/>
    <w:rsid w:val="2A360297"/>
    <w:rsid w:val="2A3BE3C0"/>
    <w:rsid w:val="2A4D570E"/>
    <w:rsid w:val="2AFAD5FD"/>
    <w:rsid w:val="2C43F3B7"/>
    <w:rsid w:val="2CA3C673"/>
    <w:rsid w:val="2D90FEA2"/>
    <w:rsid w:val="2DA3E40B"/>
    <w:rsid w:val="2E56E005"/>
    <w:rsid w:val="2E8B9205"/>
    <w:rsid w:val="30BD1642"/>
    <w:rsid w:val="31AF0B6D"/>
    <w:rsid w:val="31CC1901"/>
    <w:rsid w:val="3303C17F"/>
    <w:rsid w:val="332BE7A6"/>
    <w:rsid w:val="33FC13CF"/>
    <w:rsid w:val="35843575"/>
    <w:rsid w:val="35EAAE23"/>
    <w:rsid w:val="3B47EE7A"/>
    <w:rsid w:val="3CCA2AFE"/>
    <w:rsid w:val="3CD35FCD"/>
    <w:rsid w:val="3D4F8D66"/>
    <w:rsid w:val="3E91DC78"/>
    <w:rsid w:val="3EF27504"/>
    <w:rsid w:val="3FA9D2E3"/>
    <w:rsid w:val="41539018"/>
    <w:rsid w:val="41CEF5FE"/>
    <w:rsid w:val="420FDBED"/>
    <w:rsid w:val="42D42110"/>
    <w:rsid w:val="436CA31B"/>
    <w:rsid w:val="43C34C01"/>
    <w:rsid w:val="44D4BC20"/>
    <w:rsid w:val="44F32DE1"/>
    <w:rsid w:val="47F6905C"/>
    <w:rsid w:val="490F4231"/>
    <w:rsid w:val="4A3605CE"/>
    <w:rsid w:val="4E9666CA"/>
    <w:rsid w:val="5075FF2A"/>
    <w:rsid w:val="53885A65"/>
    <w:rsid w:val="5485C02A"/>
    <w:rsid w:val="557B5312"/>
    <w:rsid w:val="581AE1A7"/>
    <w:rsid w:val="58461CCD"/>
    <w:rsid w:val="59564803"/>
    <w:rsid w:val="5A9734FB"/>
    <w:rsid w:val="5B7FB388"/>
    <w:rsid w:val="5D206298"/>
    <w:rsid w:val="5D8B0F8C"/>
    <w:rsid w:val="5E09CD05"/>
    <w:rsid w:val="5F9A082E"/>
    <w:rsid w:val="61687485"/>
    <w:rsid w:val="619799CA"/>
    <w:rsid w:val="61E3372B"/>
    <w:rsid w:val="6208E4DC"/>
    <w:rsid w:val="628F1A0C"/>
    <w:rsid w:val="639CC5B8"/>
    <w:rsid w:val="640DCA7A"/>
    <w:rsid w:val="64807591"/>
    <w:rsid w:val="64B55410"/>
    <w:rsid w:val="64E3A5E8"/>
    <w:rsid w:val="6520F1D2"/>
    <w:rsid w:val="65392D91"/>
    <w:rsid w:val="672C14A0"/>
    <w:rsid w:val="673AFDB9"/>
    <w:rsid w:val="6A6B76CD"/>
    <w:rsid w:val="6AAC4CC0"/>
    <w:rsid w:val="6C833E0E"/>
    <w:rsid w:val="6D830F39"/>
    <w:rsid w:val="6E14CD90"/>
    <w:rsid w:val="6E409401"/>
    <w:rsid w:val="6F9D18C4"/>
    <w:rsid w:val="70A3B319"/>
    <w:rsid w:val="70AE30EA"/>
    <w:rsid w:val="70B6B643"/>
    <w:rsid w:val="7115BF9C"/>
    <w:rsid w:val="72847132"/>
    <w:rsid w:val="74AB134A"/>
    <w:rsid w:val="74D8AAFE"/>
    <w:rsid w:val="768E19D2"/>
    <w:rsid w:val="76C34413"/>
    <w:rsid w:val="773573EB"/>
    <w:rsid w:val="79276946"/>
    <w:rsid w:val="7ABA5B7D"/>
    <w:rsid w:val="7AE74F8E"/>
    <w:rsid w:val="7B9CF376"/>
    <w:rsid w:val="7CE57EC2"/>
    <w:rsid w:val="7E940709"/>
    <w:rsid w:val="7F309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A3F"/>
    <w:pPr>
      <w:ind w:left="720"/>
      <w:contextualSpacing/>
    </w:pPr>
  </w:style>
  <w:style w:type="table" w:styleId="Tabela-Siatka">
    <w:name w:val="Table Grid"/>
    <w:basedOn w:val="Standardowy"/>
    <w:uiPriority w:val="39"/>
    <w:rsid w:val="008B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BBAF5-CCAF-4D2C-B049-17A006F98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30B3B-742B-46EE-8967-99297BCFF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14E8D-CAC0-483F-9819-EB41DC92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dcterms:created xsi:type="dcterms:W3CDTF">2020-07-07T19:01:00Z</dcterms:created>
  <dcterms:modified xsi:type="dcterms:W3CDTF">2020-07-07T19:01:00Z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