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B" w:rsidRDefault="004D34DB" w:rsidP="0032676E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iCs/>
          <w:color w:val="000000" w:themeColor="text1"/>
          <w:sz w:val="28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1698" wp14:editId="68EAB589">
                <wp:simplePos x="0" y="0"/>
                <wp:positionH relativeFrom="column">
                  <wp:posOffset>-297815</wp:posOffset>
                </wp:positionH>
                <wp:positionV relativeFrom="paragraph">
                  <wp:posOffset>-770255</wp:posOffset>
                </wp:positionV>
                <wp:extent cx="6461760" cy="1828800"/>
                <wp:effectExtent l="0" t="19050" r="0" b="1206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D34DB" w:rsidRPr="004D34DB" w:rsidRDefault="003B6973" w:rsidP="004D34DB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Jak zorganizować </w:t>
                            </w:r>
                            <w:r w:rsidR="002C7B03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dzieciom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4D34DB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auk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ę w domu</w:t>
                            </w:r>
                            <w:r w:rsidR="002C7B03">
                              <w:rPr>
                                <w:rFonts w:eastAsia="Times New Roman" w:cstheme="minorHAnsi"/>
                                <w:b/>
                                <w:bCs/>
                                <w:iCs/>
                                <w:color w:val="1DC599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B716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3.45pt;margin-top:-60.65pt;width:508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" filled="f" stroked="f">
                <v:fill o:detectmouseclick="t"/>
                <v:textbox style="mso-fit-shape-to-text:t">
                  <w:txbxContent>
                    <w:p w:rsidR="004D34DB" w:rsidRPr="004D34DB" w:rsidRDefault="003B6973" w:rsidP="004D34DB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Jak zorganizować </w:t>
                      </w:r>
                      <w:r w:rsidR="002C7B03"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dzieciom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4D34DB"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auk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ę w domu</w:t>
                      </w:r>
                      <w:r w:rsidR="002C7B03">
                        <w:rPr>
                          <w:rFonts w:eastAsia="Times New Roman" w:cstheme="minorHAnsi"/>
                          <w:b/>
                          <w:bCs/>
                          <w:iCs/>
                          <w:color w:val="1DC599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D34DB" w:rsidRDefault="004D34DB" w:rsidP="0032676E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iCs/>
          <w:color w:val="000000" w:themeColor="text1"/>
          <w:sz w:val="28"/>
          <w:szCs w:val="24"/>
          <w:lang w:eastAsia="pl-PL"/>
        </w:rPr>
      </w:pPr>
    </w:p>
    <w:p w:rsidR="0032676E" w:rsidRPr="0032676E" w:rsidRDefault="00D24C20" w:rsidP="0032676E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  <w:r w:rsidRPr="00E41328">
        <w:rPr>
          <w:rFonts w:eastAsia="Times New Roman" w:cstheme="minorHAnsi"/>
          <w:b/>
          <w:bCs/>
          <w:iCs/>
          <w:color w:val="000000" w:themeColor="text1"/>
          <w:sz w:val="28"/>
          <w:szCs w:val="24"/>
          <w:lang w:eastAsia="pl-PL"/>
        </w:rPr>
        <w:t>Szanowni Rodzice</w:t>
      </w:r>
      <w:r w:rsidR="0032676E" w:rsidRPr="0032676E">
        <w:rPr>
          <w:rFonts w:eastAsia="Times New Roman" w:cstheme="minorHAnsi"/>
          <w:color w:val="000000" w:themeColor="text1"/>
          <w:sz w:val="28"/>
          <w:szCs w:val="24"/>
          <w:lang w:eastAsia="pl-PL"/>
        </w:rPr>
        <w:t>,</w:t>
      </w:r>
    </w:p>
    <w:p w:rsidR="0032676E" w:rsidRPr="00E03A82" w:rsidRDefault="00DE6037" w:rsidP="00DE6037">
      <w:pPr>
        <w:shd w:val="clear" w:color="auto" w:fill="FFFFFF"/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3A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Obecna s</w:t>
      </w:r>
      <w:r w:rsidR="0032676E" w:rsidRPr="00E03A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ytuacja, w której się znaleźliśmy </w:t>
      </w:r>
      <w:r w:rsidR="00D24C20" w:rsidRPr="00E03A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jest łatwa dla </w:t>
      </w:r>
      <w:r w:rsidR="00E4132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 </w:t>
      </w:r>
      <w:r w:rsidR="00D24C20" w:rsidRPr="00E03A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wszystkich.</w:t>
      </w:r>
      <w:r w:rsidR="0032676E" w:rsidRPr="0032676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Przede wszystkim konieczne jest stosowanie się do pozostawania w domu i unikaniu kontaktów bezpośrednich z innymi osobami. </w:t>
      </w:r>
      <w:r w:rsidR="00750E63" w:rsidRPr="00E03A82">
        <w:rPr>
          <w:rFonts w:cstheme="minorHAnsi"/>
          <w:color w:val="000000" w:themeColor="text1"/>
          <w:sz w:val="24"/>
          <w:szCs w:val="24"/>
        </w:rPr>
        <w:t xml:space="preserve">Tymczasowa nauka w domu to nie szkoła i duża część dzieci będzie mniej skupiona niż ma to miejsce na lekcjach w szkolnej klasie. Dom nie </w:t>
      </w:r>
      <w:r w:rsidRPr="00E03A82">
        <w:rPr>
          <w:rFonts w:cstheme="minorHAnsi"/>
          <w:color w:val="000000" w:themeColor="text1"/>
          <w:sz w:val="24"/>
          <w:szCs w:val="24"/>
        </w:rPr>
        <w:t>jest</w:t>
      </w:r>
      <w:r w:rsidR="00750E63" w:rsidRPr="00E03A82">
        <w:rPr>
          <w:rFonts w:cstheme="minorHAnsi"/>
          <w:color w:val="000000" w:themeColor="text1"/>
          <w:sz w:val="24"/>
          <w:szCs w:val="24"/>
        </w:rPr>
        <w:t xml:space="preserve"> szkołą, ale warto tak zorganizować przestrzeń i czas, by dzieci</w:t>
      </w:r>
      <w:r w:rsidRPr="00E03A82">
        <w:rPr>
          <w:rFonts w:cstheme="minorHAnsi"/>
          <w:color w:val="000000" w:themeColor="text1"/>
          <w:sz w:val="24"/>
          <w:szCs w:val="24"/>
        </w:rPr>
        <w:t xml:space="preserve"> w miarę możliwości</w:t>
      </w:r>
      <w:r w:rsidR="00750E63" w:rsidRPr="00E03A82">
        <w:rPr>
          <w:rFonts w:cstheme="minorHAnsi"/>
          <w:color w:val="000000" w:themeColor="text1"/>
          <w:sz w:val="24"/>
          <w:szCs w:val="24"/>
        </w:rPr>
        <w:t xml:space="preserve"> wykorzystały okres przymusowej izolacj</w:t>
      </w:r>
      <w:r w:rsidRPr="00E03A82">
        <w:rPr>
          <w:rFonts w:cstheme="minorHAnsi"/>
          <w:color w:val="000000" w:themeColor="text1"/>
          <w:sz w:val="24"/>
          <w:szCs w:val="24"/>
        </w:rPr>
        <w:t>i na rozwój swojego potencjału.</w:t>
      </w:r>
    </w:p>
    <w:p w:rsidR="00E41328" w:rsidRDefault="00E41328" w:rsidP="00750E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750E63" w:rsidRPr="00266755" w:rsidRDefault="00750E63" w:rsidP="00750E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</w:pPr>
      <w:r w:rsidRPr="00750E63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Oto kilka rad, </w:t>
      </w:r>
      <w:r w:rsidR="00DE6037" w:rsidRPr="00266755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ja</w:t>
      </w:r>
      <w:r w:rsidR="00266755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k</w:t>
      </w:r>
      <w:r w:rsidRPr="00750E63">
        <w:rPr>
          <w:rFonts w:eastAsia="Times New Roman" w:cstheme="minorHAnsi"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 stworzyć odpowiednie warunki do nauki w domu:</w:t>
      </w:r>
    </w:p>
    <w:p w:rsidR="00DE6037" w:rsidRPr="00750E63" w:rsidRDefault="00DE6037" w:rsidP="00750E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DE6037" w:rsidRPr="00E03A82" w:rsidRDefault="003D0D94" w:rsidP="00E03A82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  <w:r w:rsidRPr="00E03A82"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  <w:t>PLAN DNIA</w:t>
      </w:r>
    </w:p>
    <w:p w:rsidR="002C7B03" w:rsidRPr="002C7B03" w:rsidRDefault="00DE6037" w:rsidP="002C7B03">
      <w:p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03A82">
        <w:rPr>
          <w:rFonts w:cstheme="minorHAnsi"/>
          <w:color w:val="000000" w:themeColor="text1"/>
          <w:sz w:val="24"/>
          <w:szCs w:val="24"/>
        </w:rPr>
        <w:t xml:space="preserve">Wspólnie z dzieckiem ustalcie harmonogram dnia, z uwzględnieniem pobudki, posiłków, obowiązków domowych, odpoczynku, zabawy i </w:t>
      </w:r>
      <w:r w:rsidRPr="00E41328">
        <w:rPr>
          <w:rFonts w:cstheme="minorHAnsi"/>
          <w:color w:val="000000" w:themeColor="text1"/>
          <w:sz w:val="24"/>
          <w:szCs w:val="24"/>
        </w:rPr>
        <w:t xml:space="preserve">nauki </w:t>
      </w:r>
      <w:r w:rsidRPr="00E03A82">
        <w:rPr>
          <w:rFonts w:cstheme="minorHAnsi"/>
          <w:color w:val="000000" w:themeColor="text1"/>
          <w:sz w:val="24"/>
          <w:szCs w:val="24"/>
        </w:rPr>
        <w:t xml:space="preserve">(z podziałem na przedmioty). Dla młodszych dzieci można wspólnie stworzyć plan ilustrowany i powiesić go w miejscu widocznym dla wszystkich członków rodziny. Bez względu na wiek, współuczestniczenie w </w:t>
      </w:r>
      <w:r w:rsidRPr="00266755">
        <w:rPr>
          <w:rFonts w:cstheme="minorHAnsi"/>
          <w:color w:val="000000" w:themeColor="text1"/>
          <w:sz w:val="24"/>
          <w:szCs w:val="24"/>
        </w:rPr>
        <w:t>układaniu rozkładu dnia da dzieciom poczucie sprawczości i podmiotowości.</w:t>
      </w:r>
    </w:p>
    <w:p w:rsidR="002C7B03" w:rsidRPr="00750E63" w:rsidRDefault="002C7B03" w:rsidP="00750E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10441" w:rsidRPr="00E41328" w:rsidRDefault="00580E13" w:rsidP="00E4132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  <w:r w:rsidRPr="00E41328">
        <w:rPr>
          <w:rFonts w:cstheme="minorHAnsi"/>
          <w:b/>
          <w:color w:val="000000" w:themeColor="text1"/>
          <w:sz w:val="28"/>
          <w:szCs w:val="24"/>
        </w:rPr>
        <w:t xml:space="preserve">SPOKOJNE </w:t>
      </w:r>
      <w:r w:rsidR="00810441" w:rsidRPr="00E41328">
        <w:rPr>
          <w:rFonts w:cstheme="minorHAnsi"/>
          <w:b/>
          <w:color w:val="000000" w:themeColor="text1"/>
          <w:sz w:val="28"/>
          <w:szCs w:val="24"/>
        </w:rPr>
        <w:t xml:space="preserve">MIEJSCE </w:t>
      </w:r>
      <w:r w:rsidRPr="00E41328">
        <w:rPr>
          <w:rFonts w:cstheme="minorHAnsi"/>
          <w:b/>
          <w:color w:val="000000" w:themeColor="text1"/>
          <w:sz w:val="28"/>
          <w:szCs w:val="24"/>
        </w:rPr>
        <w:t xml:space="preserve">do </w:t>
      </w:r>
      <w:r w:rsidR="00810441" w:rsidRPr="00E41328">
        <w:rPr>
          <w:rFonts w:cstheme="minorHAnsi"/>
          <w:b/>
          <w:color w:val="000000" w:themeColor="text1"/>
          <w:sz w:val="28"/>
          <w:szCs w:val="24"/>
        </w:rPr>
        <w:t>NAUKI</w:t>
      </w:r>
    </w:p>
    <w:p w:rsidR="00E41328" w:rsidRPr="00E41328" w:rsidRDefault="00E41328" w:rsidP="00E41328">
      <w:pPr>
        <w:pStyle w:val="Akapitzlist"/>
        <w:shd w:val="clear" w:color="auto" w:fill="FFFFFF"/>
        <w:spacing w:after="36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</w:p>
    <w:p w:rsidR="00266755" w:rsidRDefault="00366685" w:rsidP="00266755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Każdemu dziecku należy zapewnić w domu stałe miejsce/kącik do pracy. </w:t>
      </w:r>
    </w:p>
    <w:p w:rsidR="00266755" w:rsidRDefault="00BF4444" w:rsidP="00266755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miejscu pracy ucznia musi panować ład i porządek. </w:t>
      </w:r>
      <w:r w:rsidRPr="00E03A82">
        <w:rPr>
          <w:rFonts w:cstheme="minorHAnsi"/>
          <w:color w:val="000000" w:themeColor="text1"/>
          <w:sz w:val="24"/>
          <w:szCs w:val="24"/>
        </w:rPr>
        <w:t>Powinny znajdować się tylko niezbędne do nauki przedmioty, bez rozpraszaczy w postaci ulubionych zabawek, smartfonu czy innych zbędnych przedmiotów.</w:t>
      </w:r>
      <w:r w:rsidR="00FD2C75"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66755" w:rsidRDefault="00FD2C75" w:rsidP="00266755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Pokój </w:t>
      </w:r>
      <w:r w:rsidR="00BF4444"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musi być jasny, światło zaś powinno padać z lewej strony pracującego u dzieci praworęcznych, a u leworęcznych odwrotnie. Należy przy tym pamiętać, że nie tylko słabe, ale jednocześnie jaskrawe światło jest szkodliwe, wywołuje zmęczenie wzroku, a przez to zmęczenie umysłowe. </w:t>
      </w:r>
    </w:p>
    <w:p w:rsidR="00810441" w:rsidRPr="00E03A82" w:rsidRDefault="002C7B03" w:rsidP="00266755">
      <w:pPr>
        <w:pStyle w:val="Akapitzlist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iCs/>
          <w:noProof/>
          <w:color w:val="000000" w:themeColor="text1"/>
          <w:sz w:val="28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398780</wp:posOffset>
            </wp:positionV>
            <wp:extent cx="5402580" cy="2575560"/>
            <wp:effectExtent l="0" t="0" r="0" b="5334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44" w:rsidRPr="00E03A82">
        <w:rPr>
          <w:rFonts w:cstheme="minorHAnsi"/>
          <w:color w:val="000000" w:themeColor="text1"/>
          <w:sz w:val="24"/>
          <w:szCs w:val="24"/>
        </w:rPr>
        <w:t xml:space="preserve">Podczas czasu przeznaczonego na naukę, proszę zadbać o atmosferę skupienia w domu. Należy zatroszczyć się, by nie docierały odgłosy włączonego telewizora, radia czy rozmowy telefonicznej. </w:t>
      </w:r>
    </w:p>
    <w:p w:rsidR="00810441" w:rsidRPr="00E03A82" w:rsidRDefault="00810441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10441" w:rsidRDefault="00810441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C7B03" w:rsidRPr="00E03A82" w:rsidRDefault="002C7B03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41328" w:rsidRPr="00E41328" w:rsidRDefault="00B076F4" w:rsidP="00E4132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  <w:r w:rsidRPr="00E41328">
        <w:rPr>
          <w:rFonts w:cstheme="minorHAnsi"/>
          <w:b/>
          <w:color w:val="000000" w:themeColor="text1"/>
          <w:sz w:val="28"/>
          <w:szCs w:val="24"/>
        </w:rPr>
        <w:lastRenderedPageBreak/>
        <w:t>CZAS PRACY oraz PRZERWY</w:t>
      </w:r>
    </w:p>
    <w:p w:rsidR="00E41328" w:rsidRPr="00E41328" w:rsidRDefault="00E41328" w:rsidP="00E41328">
      <w:pPr>
        <w:pStyle w:val="Akapitzlist"/>
        <w:shd w:val="clear" w:color="auto" w:fill="FFFFFF"/>
        <w:spacing w:after="36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8"/>
          <w:szCs w:val="24"/>
          <w:lang w:eastAsia="pl-PL"/>
        </w:rPr>
      </w:pPr>
    </w:p>
    <w:p w:rsidR="00B076F4" w:rsidRPr="00E03A82" w:rsidRDefault="00B076F4" w:rsidP="00E41328">
      <w:pPr>
        <w:pStyle w:val="Akapitzlist"/>
        <w:shd w:val="clear" w:color="auto" w:fill="FFFFFF"/>
        <w:spacing w:after="360" w:line="240" w:lineRule="auto"/>
        <w:ind w:left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03A82">
        <w:rPr>
          <w:rFonts w:cstheme="minorHAnsi"/>
          <w:color w:val="000000" w:themeColor="text1"/>
          <w:sz w:val="24"/>
          <w:szCs w:val="24"/>
        </w:rPr>
        <w:t>Warto wiedzieć, że zdecydowana większość dzieci poznawczo lepiej funkcjonuje w godzinach przedpołudniowych lub wczesno popołudniowych. Dlatego naukę należy zaplanować w pierwszej połowie dnia. Oczywiście każda rodzina może wprowadzić modyfikacje, które bardziej odpowiadają jej potrzebom i rytmowi życia. Optymalnym</w:t>
      </w:r>
      <w:r w:rsidR="00B6129B" w:rsidRPr="00E03A82">
        <w:rPr>
          <w:rFonts w:cstheme="minorHAnsi"/>
          <w:color w:val="000000" w:themeColor="text1"/>
          <w:sz w:val="24"/>
          <w:szCs w:val="24"/>
        </w:rPr>
        <w:t xml:space="preserve"> czasem rozpoczęcia pracy jest godzina 9.00 lub 10.00.</w:t>
      </w:r>
      <w:r w:rsidRPr="00E03A82">
        <w:rPr>
          <w:rFonts w:cstheme="minorHAnsi"/>
          <w:color w:val="000000" w:themeColor="text1"/>
          <w:sz w:val="24"/>
          <w:szCs w:val="24"/>
        </w:rPr>
        <w:t xml:space="preserve"> </w:t>
      </w:r>
      <w:r w:rsidR="00FD2C75"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Gdy dziecko się zmęczy nauką, jego koncentracja osłabnie, warto zrobić krótkie 10-15-minutowe przerwy np. na zrobienie herbaty czy inną mało absorbującą aktywność. </w:t>
      </w:r>
    </w:p>
    <w:p w:rsidR="00FD2C75" w:rsidRPr="00E03A82" w:rsidRDefault="00FD2C75" w:rsidP="00B076F4">
      <w:pPr>
        <w:pStyle w:val="Akapitzlist"/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076F4" w:rsidRPr="00E03A82" w:rsidRDefault="00B076F4" w:rsidP="00810441">
      <w:pPr>
        <w:pStyle w:val="Akapitzlist"/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39236D" w:rsidRPr="00E41328" w:rsidRDefault="0039236D" w:rsidP="00E4132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ind w:left="426"/>
        <w:jc w:val="both"/>
        <w:rPr>
          <w:rFonts w:cstheme="minorHAnsi"/>
          <w:b/>
          <w:color w:val="000000" w:themeColor="text1"/>
          <w:sz w:val="28"/>
          <w:szCs w:val="24"/>
          <w:shd w:val="clear" w:color="auto" w:fill="FFFFFF"/>
        </w:rPr>
      </w:pPr>
      <w:r w:rsidRPr="00E41328">
        <w:rPr>
          <w:rFonts w:cstheme="minorHAnsi"/>
          <w:b/>
          <w:color w:val="000000" w:themeColor="text1"/>
          <w:sz w:val="28"/>
          <w:szCs w:val="24"/>
          <w:shd w:val="clear" w:color="auto" w:fill="FFFFFF"/>
        </w:rPr>
        <w:t xml:space="preserve">AKTYWNOŚĆ FIZYCZNA </w:t>
      </w:r>
    </w:p>
    <w:p w:rsidR="0039236D" w:rsidRPr="00E03A82" w:rsidRDefault="00E41328" w:rsidP="0039236D">
      <w:pPr>
        <w:shd w:val="clear" w:color="auto" w:fill="FFFFFF"/>
        <w:spacing w:after="36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39236D" w:rsidRPr="00E03A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oże być na świeżym powietrzu (np. spacer z psem) lub w domu (ćwiczenia, taniec, zabawy ruchowe dla najmłodszych). Ruch pozytywnie wpływa na mózg – stymuluje jego rozwój. </w:t>
      </w:r>
    </w:p>
    <w:p w:rsidR="00E41328" w:rsidRPr="00E41328" w:rsidRDefault="0039236D" w:rsidP="00E41328">
      <w:pPr>
        <w:pStyle w:val="Akapitzlist"/>
        <w:numPr>
          <w:ilvl w:val="0"/>
          <w:numId w:val="2"/>
        </w:numPr>
        <w:shd w:val="clear" w:color="auto" w:fill="FFFFFF"/>
        <w:spacing w:after="360" w:line="240" w:lineRule="auto"/>
        <w:ind w:left="426"/>
        <w:jc w:val="both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E41328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CZAS RODZINNY </w:t>
      </w:r>
    </w:p>
    <w:p w:rsidR="0039236D" w:rsidRPr="00E41328" w:rsidRDefault="00DF10F6" w:rsidP="00E41328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Wieczorem warto wykorzystać czas na wspólne </w:t>
      </w:r>
      <w:r w:rsidR="0039236D"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>rozmowy, granie w planszówki, przygotowanie kolacji, wspólne obejrzenie filmu</w:t>
      </w:r>
      <w:r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39236D"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>Można</w:t>
      </w:r>
      <w:r w:rsidR="0039236D"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podsumować dzień, zastanowić się, co nas w tym dniu wspierało, a co można zmienić lub zrobić inaczej. </w:t>
      </w:r>
      <w:r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Proszę rozmawiać </w:t>
      </w:r>
      <w:r w:rsidR="0039236D" w:rsidRPr="00E41328">
        <w:rPr>
          <w:rFonts w:cstheme="minorHAnsi"/>
          <w:color w:val="000000" w:themeColor="text1"/>
          <w:sz w:val="24"/>
          <w:szCs w:val="24"/>
          <w:shd w:val="clear" w:color="auto" w:fill="FFFFFF"/>
        </w:rPr>
        <w:t>z dziećmi o tym, co się dzieje na świecie, jeśli chcą o coś zapytać. Rozmawiajcie o tym, co czują, co myślą.</w:t>
      </w:r>
    </w:p>
    <w:p w:rsidR="0032676E" w:rsidRDefault="0032676E">
      <w:pPr>
        <w:rPr>
          <w:rFonts w:cstheme="minorHAnsi"/>
          <w:color w:val="000000" w:themeColor="text1"/>
          <w:sz w:val="24"/>
          <w:szCs w:val="24"/>
        </w:rPr>
      </w:pPr>
    </w:p>
    <w:p w:rsidR="00E50A88" w:rsidRDefault="00E50A88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E50A88" w:rsidRPr="00E03A82" w:rsidRDefault="00E50A8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Opracowała:</w:t>
      </w:r>
    </w:p>
    <w:p w:rsidR="00684C29" w:rsidRPr="00E03A82" w:rsidRDefault="00E50A8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Monika Karbowiak</w:t>
      </w:r>
    </w:p>
    <w:p w:rsidR="0032676E" w:rsidRPr="00E03A82" w:rsidRDefault="0032676E">
      <w:pPr>
        <w:rPr>
          <w:rFonts w:cstheme="minorHAnsi"/>
          <w:color w:val="000000" w:themeColor="text1"/>
          <w:sz w:val="24"/>
          <w:szCs w:val="24"/>
        </w:rPr>
      </w:pPr>
    </w:p>
    <w:sectPr w:rsidR="0032676E" w:rsidRPr="00E0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121"/>
    <w:multiLevelType w:val="multilevel"/>
    <w:tmpl w:val="0A5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90A66"/>
    <w:multiLevelType w:val="hybridMultilevel"/>
    <w:tmpl w:val="1A4A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32FF"/>
    <w:multiLevelType w:val="hybridMultilevel"/>
    <w:tmpl w:val="2530E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29"/>
    <w:rsid w:val="00266755"/>
    <w:rsid w:val="002C7B03"/>
    <w:rsid w:val="0032676E"/>
    <w:rsid w:val="00366685"/>
    <w:rsid w:val="0039236D"/>
    <w:rsid w:val="003B6973"/>
    <w:rsid w:val="003D0D94"/>
    <w:rsid w:val="004D34DB"/>
    <w:rsid w:val="00580E13"/>
    <w:rsid w:val="00684C29"/>
    <w:rsid w:val="00703FA3"/>
    <w:rsid w:val="00750E63"/>
    <w:rsid w:val="00810441"/>
    <w:rsid w:val="00B076F4"/>
    <w:rsid w:val="00B6129B"/>
    <w:rsid w:val="00BF4444"/>
    <w:rsid w:val="00D24C20"/>
    <w:rsid w:val="00DE6037"/>
    <w:rsid w:val="00DF10F6"/>
    <w:rsid w:val="00E03A82"/>
    <w:rsid w:val="00E41328"/>
    <w:rsid w:val="00E50A88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D55A-9FC1-4613-B2A1-3C3E3A0D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26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7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7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0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1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12E619-2731-4EC4-AE21-8A68FDA2B078}" type="doc">
      <dgm:prSet loTypeId="urn:microsoft.com/office/officeart/2005/8/layout/gear1" loCatId="relationship" qsTypeId="urn:microsoft.com/office/officeart/2005/8/quickstyle/3d1" qsCatId="3D" csTypeId="urn:microsoft.com/office/officeart/2005/8/colors/colorful5" csCatId="colorful" phldr="1"/>
      <dgm:spPr/>
    </dgm:pt>
    <dgm:pt modelId="{9A71A63F-690B-4799-9D18-5D1C360FCDBB}">
      <dgm:prSet phldrT="[Tekst]"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pl-PL" sz="1600" b="1" i="0"/>
            <a:t>Skuteczna nauka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1600" b="1" i="0"/>
            <a:t>w domu</a:t>
          </a:r>
        </a:p>
      </dgm:t>
    </dgm:pt>
    <dgm:pt modelId="{50EE24B2-5A06-4E44-8C1E-4A95F193002C}" type="parTrans" cxnId="{92A94C6E-D9FA-46DC-8F2A-01E113AE4A77}">
      <dgm:prSet/>
      <dgm:spPr/>
      <dgm:t>
        <a:bodyPr/>
        <a:lstStyle/>
        <a:p>
          <a:endParaRPr lang="pl-PL"/>
        </a:p>
      </dgm:t>
    </dgm:pt>
    <dgm:pt modelId="{BE5F67CD-1DB2-4D57-8D8D-9E062DF12618}" type="sibTrans" cxnId="{92A94C6E-D9FA-46DC-8F2A-01E113AE4A77}">
      <dgm:prSet/>
      <dgm:spPr/>
      <dgm:t>
        <a:bodyPr/>
        <a:lstStyle/>
        <a:p>
          <a:endParaRPr lang="pl-PL"/>
        </a:p>
      </dgm:t>
    </dgm:pt>
    <dgm:pt modelId="{A8725FA7-AB8B-4E65-B20A-6B535DAFD98C}">
      <dgm:prSet phldrT="[Tekst]"/>
      <dgm:spPr/>
      <dgm:t>
        <a:bodyPr/>
        <a:lstStyle/>
        <a:p>
          <a:r>
            <a:rPr lang="pl-PL" b="1"/>
            <a:t>Stałe</a:t>
          </a:r>
          <a:r>
            <a:rPr lang="pl-PL" b="0"/>
            <a:t> </a:t>
          </a:r>
          <a:r>
            <a:rPr lang="pl-PL" b="1"/>
            <a:t>miesjce</a:t>
          </a:r>
          <a:r>
            <a:rPr lang="pl-PL" b="0"/>
            <a:t> </a:t>
          </a:r>
          <a:r>
            <a:rPr lang="pl-PL" b="1"/>
            <a:t>pracy</a:t>
          </a:r>
        </a:p>
      </dgm:t>
    </dgm:pt>
    <dgm:pt modelId="{019F2074-5B47-42CC-96C8-18428893F341}" type="parTrans" cxnId="{03D1534F-392A-4F6A-ACB8-D96666612653}">
      <dgm:prSet/>
      <dgm:spPr/>
      <dgm:t>
        <a:bodyPr/>
        <a:lstStyle/>
        <a:p>
          <a:endParaRPr lang="pl-PL"/>
        </a:p>
      </dgm:t>
    </dgm:pt>
    <dgm:pt modelId="{8E2C13CE-07EE-448D-B207-E104B4497FC1}" type="sibTrans" cxnId="{03D1534F-392A-4F6A-ACB8-D96666612653}">
      <dgm:prSet/>
      <dgm:spPr/>
      <dgm:t>
        <a:bodyPr/>
        <a:lstStyle/>
        <a:p>
          <a:endParaRPr lang="pl-PL"/>
        </a:p>
      </dgm:t>
    </dgm:pt>
    <dgm:pt modelId="{4D9C010B-09D2-4860-ABB9-EC24389890A4}">
      <dgm:prSet phldrT="[Tekst]"/>
      <dgm:spPr/>
      <dgm:t>
        <a:bodyPr/>
        <a:lstStyle/>
        <a:p>
          <a:r>
            <a:rPr lang="pl-PL" b="1"/>
            <a:t>Plan</a:t>
          </a:r>
          <a:r>
            <a:rPr lang="pl-PL" b="0"/>
            <a:t> </a:t>
          </a:r>
          <a:r>
            <a:rPr lang="pl-PL" b="1"/>
            <a:t>dnia</a:t>
          </a:r>
        </a:p>
      </dgm:t>
    </dgm:pt>
    <dgm:pt modelId="{E28C6E5C-9C35-4FEB-8A17-15289E2AFE50}" type="parTrans" cxnId="{E5D68F11-8429-4BA6-B0BA-1E6E5176E175}">
      <dgm:prSet/>
      <dgm:spPr/>
      <dgm:t>
        <a:bodyPr/>
        <a:lstStyle/>
        <a:p>
          <a:endParaRPr lang="pl-PL"/>
        </a:p>
      </dgm:t>
    </dgm:pt>
    <dgm:pt modelId="{BE5F68AD-D638-493F-97FA-30AEEF27BC98}" type="sibTrans" cxnId="{E5D68F11-8429-4BA6-B0BA-1E6E5176E175}">
      <dgm:prSet/>
      <dgm:spPr/>
      <dgm:t>
        <a:bodyPr/>
        <a:lstStyle/>
        <a:p>
          <a:endParaRPr lang="pl-PL"/>
        </a:p>
      </dgm:t>
    </dgm:pt>
    <dgm:pt modelId="{8ACAB3A8-4B7C-4AA7-8999-72E7690835FC}" type="pres">
      <dgm:prSet presAssocID="{7B12E619-2731-4EC4-AE21-8A68FDA2B078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6E06B0AC-4EB9-4AAD-90B1-5A66A46D7823}" type="pres">
      <dgm:prSet presAssocID="{9A71A63F-690B-4799-9D18-5D1C360FCDBB}" presName="gear1" presStyleLbl="node1" presStyleIdx="0" presStyleCnt="3" custScaleX="111635" custScaleY="92284" custLinFactNeighborX="3520" custLinFactNeighborY="336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E40253-6797-4EA5-9049-BBA9D6C493A8}" type="pres">
      <dgm:prSet presAssocID="{9A71A63F-690B-4799-9D18-5D1C360FCDBB}" presName="gear1srcNode" presStyleLbl="node1" presStyleIdx="0" presStyleCnt="3"/>
      <dgm:spPr/>
      <dgm:t>
        <a:bodyPr/>
        <a:lstStyle/>
        <a:p>
          <a:endParaRPr lang="pl-PL"/>
        </a:p>
      </dgm:t>
    </dgm:pt>
    <dgm:pt modelId="{C080ADB3-F0D0-4890-AE1D-8D8EC228B8CE}" type="pres">
      <dgm:prSet presAssocID="{9A71A63F-690B-4799-9D18-5D1C360FCDBB}" presName="gear1dstNode" presStyleLbl="node1" presStyleIdx="0" presStyleCnt="3"/>
      <dgm:spPr/>
      <dgm:t>
        <a:bodyPr/>
        <a:lstStyle/>
        <a:p>
          <a:endParaRPr lang="pl-PL"/>
        </a:p>
      </dgm:t>
    </dgm:pt>
    <dgm:pt modelId="{A79B9371-3770-4BF9-B838-5482ECD855DA}" type="pres">
      <dgm:prSet presAssocID="{A8725FA7-AB8B-4E65-B20A-6B535DAFD98C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96FE30A-2064-4527-B6CD-690A9B8FEAC2}" type="pres">
      <dgm:prSet presAssocID="{A8725FA7-AB8B-4E65-B20A-6B535DAFD98C}" presName="gear2srcNode" presStyleLbl="node1" presStyleIdx="1" presStyleCnt="3"/>
      <dgm:spPr/>
      <dgm:t>
        <a:bodyPr/>
        <a:lstStyle/>
        <a:p>
          <a:endParaRPr lang="pl-PL"/>
        </a:p>
      </dgm:t>
    </dgm:pt>
    <dgm:pt modelId="{A6410CA9-BAD3-4ED1-B416-C571045DB2BD}" type="pres">
      <dgm:prSet presAssocID="{A8725FA7-AB8B-4E65-B20A-6B535DAFD98C}" presName="gear2dstNode" presStyleLbl="node1" presStyleIdx="1" presStyleCnt="3"/>
      <dgm:spPr/>
      <dgm:t>
        <a:bodyPr/>
        <a:lstStyle/>
        <a:p>
          <a:endParaRPr lang="pl-PL"/>
        </a:p>
      </dgm:t>
    </dgm:pt>
    <dgm:pt modelId="{ECEEC2AA-07BF-43A5-9698-6A2226868878}" type="pres">
      <dgm:prSet presAssocID="{4D9C010B-09D2-4860-ABB9-EC24389890A4}" presName="gear3" presStyleLbl="node1" presStyleIdx="2" presStyleCnt="3"/>
      <dgm:spPr/>
      <dgm:t>
        <a:bodyPr/>
        <a:lstStyle/>
        <a:p>
          <a:endParaRPr lang="pl-PL"/>
        </a:p>
      </dgm:t>
    </dgm:pt>
    <dgm:pt modelId="{BD3BC243-6B66-4A36-8AB7-C945AEEE9AC5}" type="pres">
      <dgm:prSet presAssocID="{4D9C010B-09D2-4860-ABB9-EC24389890A4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2DD8C3A-482C-49FC-BF57-8B654191663D}" type="pres">
      <dgm:prSet presAssocID="{4D9C010B-09D2-4860-ABB9-EC24389890A4}" presName="gear3srcNode" presStyleLbl="node1" presStyleIdx="2" presStyleCnt="3"/>
      <dgm:spPr/>
      <dgm:t>
        <a:bodyPr/>
        <a:lstStyle/>
        <a:p>
          <a:endParaRPr lang="pl-PL"/>
        </a:p>
      </dgm:t>
    </dgm:pt>
    <dgm:pt modelId="{8B2CD14C-7544-428B-8D08-F0CA86D0E3DF}" type="pres">
      <dgm:prSet presAssocID="{4D9C010B-09D2-4860-ABB9-EC24389890A4}" presName="gear3dstNode" presStyleLbl="node1" presStyleIdx="2" presStyleCnt="3"/>
      <dgm:spPr/>
      <dgm:t>
        <a:bodyPr/>
        <a:lstStyle/>
        <a:p>
          <a:endParaRPr lang="pl-PL"/>
        </a:p>
      </dgm:t>
    </dgm:pt>
    <dgm:pt modelId="{5E0E3CB7-DAF7-4C91-86B6-4ACD5E901BD3}" type="pres">
      <dgm:prSet presAssocID="{BE5F67CD-1DB2-4D57-8D8D-9E062DF12618}" presName="connector1" presStyleLbl="sibTrans2D1" presStyleIdx="0" presStyleCnt="3" custScaleX="93613" custScaleY="99912" custLinFactNeighborX="11498" custLinFactNeighborY="-339"/>
      <dgm:spPr/>
      <dgm:t>
        <a:bodyPr/>
        <a:lstStyle/>
        <a:p>
          <a:endParaRPr lang="pl-PL"/>
        </a:p>
      </dgm:t>
    </dgm:pt>
    <dgm:pt modelId="{D1A7DBB9-36C8-4729-AFD2-B1BABF386365}" type="pres">
      <dgm:prSet presAssocID="{8E2C13CE-07EE-448D-B207-E104B4497FC1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F9B5A5E3-FF7E-45A6-93CD-F02FB1B76914}" type="pres">
      <dgm:prSet presAssocID="{BE5F68AD-D638-493F-97FA-30AEEF27BC98}" presName="connector3" presStyleLbl="sibTrans2D1" presStyleIdx="2" presStyleCnt="3" custAng="7958052"/>
      <dgm:spPr/>
      <dgm:t>
        <a:bodyPr/>
        <a:lstStyle/>
        <a:p>
          <a:endParaRPr lang="pl-PL"/>
        </a:p>
      </dgm:t>
    </dgm:pt>
  </dgm:ptLst>
  <dgm:cxnLst>
    <dgm:cxn modelId="{E5D68F11-8429-4BA6-B0BA-1E6E5176E175}" srcId="{7B12E619-2731-4EC4-AE21-8A68FDA2B078}" destId="{4D9C010B-09D2-4860-ABB9-EC24389890A4}" srcOrd="2" destOrd="0" parTransId="{E28C6E5C-9C35-4FEB-8A17-15289E2AFE50}" sibTransId="{BE5F68AD-D638-493F-97FA-30AEEF27BC98}"/>
    <dgm:cxn modelId="{968E997C-9C3E-407D-80B1-3AFE41A74E87}" type="presOf" srcId="{4D9C010B-09D2-4860-ABB9-EC24389890A4}" destId="{ECEEC2AA-07BF-43A5-9698-6A2226868878}" srcOrd="0" destOrd="0" presId="urn:microsoft.com/office/officeart/2005/8/layout/gear1"/>
    <dgm:cxn modelId="{CF6F27DA-717B-4213-B25F-DB3A0D13AF11}" type="presOf" srcId="{BE5F67CD-1DB2-4D57-8D8D-9E062DF12618}" destId="{5E0E3CB7-DAF7-4C91-86B6-4ACD5E901BD3}" srcOrd="0" destOrd="0" presId="urn:microsoft.com/office/officeart/2005/8/layout/gear1"/>
    <dgm:cxn modelId="{90634379-A591-42CA-8D99-D1821DB6CE69}" type="presOf" srcId="{9A71A63F-690B-4799-9D18-5D1C360FCDBB}" destId="{C080ADB3-F0D0-4890-AE1D-8D8EC228B8CE}" srcOrd="2" destOrd="0" presId="urn:microsoft.com/office/officeart/2005/8/layout/gear1"/>
    <dgm:cxn modelId="{772A1262-48E0-4595-8DE4-B96534067C38}" type="presOf" srcId="{9A71A63F-690B-4799-9D18-5D1C360FCDBB}" destId="{6E06B0AC-4EB9-4AAD-90B1-5A66A46D7823}" srcOrd="0" destOrd="0" presId="urn:microsoft.com/office/officeart/2005/8/layout/gear1"/>
    <dgm:cxn modelId="{A041B7EA-7E21-4CCD-9F20-47F17B0F2CC4}" type="presOf" srcId="{A8725FA7-AB8B-4E65-B20A-6B535DAFD98C}" destId="{A79B9371-3770-4BF9-B838-5482ECD855DA}" srcOrd="0" destOrd="0" presId="urn:microsoft.com/office/officeart/2005/8/layout/gear1"/>
    <dgm:cxn modelId="{96FC06AB-221D-4C25-AD79-C09E9CDF69D9}" type="presOf" srcId="{9A71A63F-690B-4799-9D18-5D1C360FCDBB}" destId="{14E40253-6797-4EA5-9049-BBA9D6C493A8}" srcOrd="1" destOrd="0" presId="urn:microsoft.com/office/officeart/2005/8/layout/gear1"/>
    <dgm:cxn modelId="{B089EE0E-AFBA-4224-AB8D-800D68EA1FE2}" type="presOf" srcId="{A8725FA7-AB8B-4E65-B20A-6B535DAFD98C}" destId="{396FE30A-2064-4527-B6CD-690A9B8FEAC2}" srcOrd="1" destOrd="0" presId="urn:microsoft.com/office/officeart/2005/8/layout/gear1"/>
    <dgm:cxn modelId="{5D9AD154-DAA1-44B0-B14C-F5A9C69C28AB}" type="presOf" srcId="{BE5F68AD-D638-493F-97FA-30AEEF27BC98}" destId="{F9B5A5E3-FF7E-45A6-93CD-F02FB1B76914}" srcOrd="0" destOrd="0" presId="urn:microsoft.com/office/officeart/2005/8/layout/gear1"/>
    <dgm:cxn modelId="{3FF8BA4C-07A6-4FA5-99C7-C2FCB37EA388}" type="presOf" srcId="{4D9C010B-09D2-4860-ABB9-EC24389890A4}" destId="{8B2CD14C-7544-428B-8D08-F0CA86D0E3DF}" srcOrd="3" destOrd="0" presId="urn:microsoft.com/office/officeart/2005/8/layout/gear1"/>
    <dgm:cxn modelId="{A8CD5573-7EC8-4675-888D-047A418105F7}" type="presOf" srcId="{7B12E619-2731-4EC4-AE21-8A68FDA2B078}" destId="{8ACAB3A8-4B7C-4AA7-8999-72E7690835FC}" srcOrd="0" destOrd="0" presId="urn:microsoft.com/office/officeart/2005/8/layout/gear1"/>
    <dgm:cxn modelId="{9742908B-E6C7-47D0-8362-A76BEF3E90B7}" type="presOf" srcId="{4D9C010B-09D2-4860-ABB9-EC24389890A4}" destId="{BD3BC243-6B66-4A36-8AB7-C945AEEE9AC5}" srcOrd="1" destOrd="0" presId="urn:microsoft.com/office/officeart/2005/8/layout/gear1"/>
    <dgm:cxn modelId="{92A94C6E-D9FA-46DC-8F2A-01E113AE4A77}" srcId="{7B12E619-2731-4EC4-AE21-8A68FDA2B078}" destId="{9A71A63F-690B-4799-9D18-5D1C360FCDBB}" srcOrd="0" destOrd="0" parTransId="{50EE24B2-5A06-4E44-8C1E-4A95F193002C}" sibTransId="{BE5F67CD-1DB2-4D57-8D8D-9E062DF12618}"/>
    <dgm:cxn modelId="{099AA5F4-D4FE-414C-924D-0BC70E907954}" type="presOf" srcId="{8E2C13CE-07EE-448D-B207-E104B4497FC1}" destId="{D1A7DBB9-36C8-4729-AFD2-B1BABF386365}" srcOrd="0" destOrd="0" presId="urn:microsoft.com/office/officeart/2005/8/layout/gear1"/>
    <dgm:cxn modelId="{1B2EB3A3-B1E0-42EB-A3A8-40A15C9BD2A1}" type="presOf" srcId="{A8725FA7-AB8B-4E65-B20A-6B535DAFD98C}" destId="{A6410CA9-BAD3-4ED1-B416-C571045DB2BD}" srcOrd="2" destOrd="0" presId="urn:microsoft.com/office/officeart/2005/8/layout/gear1"/>
    <dgm:cxn modelId="{03D1534F-392A-4F6A-ACB8-D96666612653}" srcId="{7B12E619-2731-4EC4-AE21-8A68FDA2B078}" destId="{A8725FA7-AB8B-4E65-B20A-6B535DAFD98C}" srcOrd="1" destOrd="0" parTransId="{019F2074-5B47-42CC-96C8-18428893F341}" sibTransId="{8E2C13CE-07EE-448D-B207-E104B4497FC1}"/>
    <dgm:cxn modelId="{F66085AB-0678-4AF5-B33A-959872DA138D}" type="presOf" srcId="{4D9C010B-09D2-4860-ABB9-EC24389890A4}" destId="{C2DD8C3A-482C-49FC-BF57-8B654191663D}" srcOrd="2" destOrd="0" presId="urn:microsoft.com/office/officeart/2005/8/layout/gear1"/>
    <dgm:cxn modelId="{83AC146F-2C34-4FDC-95F3-B8014C1699A1}" type="presParOf" srcId="{8ACAB3A8-4B7C-4AA7-8999-72E7690835FC}" destId="{6E06B0AC-4EB9-4AAD-90B1-5A66A46D7823}" srcOrd="0" destOrd="0" presId="urn:microsoft.com/office/officeart/2005/8/layout/gear1"/>
    <dgm:cxn modelId="{499334DC-91EB-4BEA-AD43-34C2314973C2}" type="presParOf" srcId="{8ACAB3A8-4B7C-4AA7-8999-72E7690835FC}" destId="{14E40253-6797-4EA5-9049-BBA9D6C493A8}" srcOrd="1" destOrd="0" presId="urn:microsoft.com/office/officeart/2005/8/layout/gear1"/>
    <dgm:cxn modelId="{66F9B141-105B-40CC-B51B-FB5BF5665BCC}" type="presParOf" srcId="{8ACAB3A8-4B7C-4AA7-8999-72E7690835FC}" destId="{C080ADB3-F0D0-4890-AE1D-8D8EC228B8CE}" srcOrd="2" destOrd="0" presId="urn:microsoft.com/office/officeart/2005/8/layout/gear1"/>
    <dgm:cxn modelId="{A7B90E5F-80AD-407E-A5AC-6AF92874D12C}" type="presParOf" srcId="{8ACAB3A8-4B7C-4AA7-8999-72E7690835FC}" destId="{A79B9371-3770-4BF9-B838-5482ECD855DA}" srcOrd="3" destOrd="0" presId="urn:microsoft.com/office/officeart/2005/8/layout/gear1"/>
    <dgm:cxn modelId="{241BE22B-77EE-4832-AD39-41211DA52E7E}" type="presParOf" srcId="{8ACAB3A8-4B7C-4AA7-8999-72E7690835FC}" destId="{396FE30A-2064-4527-B6CD-690A9B8FEAC2}" srcOrd="4" destOrd="0" presId="urn:microsoft.com/office/officeart/2005/8/layout/gear1"/>
    <dgm:cxn modelId="{D0156A19-E6D6-4F1A-8A65-2FAA649BA553}" type="presParOf" srcId="{8ACAB3A8-4B7C-4AA7-8999-72E7690835FC}" destId="{A6410CA9-BAD3-4ED1-B416-C571045DB2BD}" srcOrd="5" destOrd="0" presId="urn:microsoft.com/office/officeart/2005/8/layout/gear1"/>
    <dgm:cxn modelId="{D0313C53-56E6-4DA0-9EB0-2B01ADE199BA}" type="presParOf" srcId="{8ACAB3A8-4B7C-4AA7-8999-72E7690835FC}" destId="{ECEEC2AA-07BF-43A5-9698-6A2226868878}" srcOrd="6" destOrd="0" presId="urn:microsoft.com/office/officeart/2005/8/layout/gear1"/>
    <dgm:cxn modelId="{0C62C89C-D5D6-4430-A595-61F27A8E3C64}" type="presParOf" srcId="{8ACAB3A8-4B7C-4AA7-8999-72E7690835FC}" destId="{BD3BC243-6B66-4A36-8AB7-C945AEEE9AC5}" srcOrd="7" destOrd="0" presId="urn:microsoft.com/office/officeart/2005/8/layout/gear1"/>
    <dgm:cxn modelId="{20FC07A4-ECDF-486A-889C-0E54033836D5}" type="presParOf" srcId="{8ACAB3A8-4B7C-4AA7-8999-72E7690835FC}" destId="{C2DD8C3A-482C-49FC-BF57-8B654191663D}" srcOrd="8" destOrd="0" presId="urn:microsoft.com/office/officeart/2005/8/layout/gear1"/>
    <dgm:cxn modelId="{D2DEAB67-8D0B-44F6-AF45-7AA61055DC06}" type="presParOf" srcId="{8ACAB3A8-4B7C-4AA7-8999-72E7690835FC}" destId="{8B2CD14C-7544-428B-8D08-F0CA86D0E3DF}" srcOrd="9" destOrd="0" presId="urn:microsoft.com/office/officeart/2005/8/layout/gear1"/>
    <dgm:cxn modelId="{9A8959A9-6249-471A-93C5-26BDFC60C65F}" type="presParOf" srcId="{8ACAB3A8-4B7C-4AA7-8999-72E7690835FC}" destId="{5E0E3CB7-DAF7-4C91-86B6-4ACD5E901BD3}" srcOrd="10" destOrd="0" presId="urn:microsoft.com/office/officeart/2005/8/layout/gear1"/>
    <dgm:cxn modelId="{623CCF47-FA52-438D-8985-8337BA78C6F1}" type="presParOf" srcId="{8ACAB3A8-4B7C-4AA7-8999-72E7690835FC}" destId="{D1A7DBB9-36C8-4729-AFD2-B1BABF386365}" srcOrd="11" destOrd="0" presId="urn:microsoft.com/office/officeart/2005/8/layout/gear1"/>
    <dgm:cxn modelId="{86B35631-2BE9-4702-B6F7-FB957ACF598D}" type="presParOf" srcId="{8ACAB3A8-4B7C-4AA7-8999-72E7690835FC}" destId="{F9B5A5E3-FF7E-45A6-93CD-F02FB1B7691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6B0AC-4EB9-4AAD-90B1-5A66A46D7823}">
      <dsp:nvSpPr>
        <dsp:cNvPr id="0" name=""/>
        <dsp:cNvSpPr/>
      </dsp:nvSpPr>
      <dsp:spPr>
        <a:xfrm>
          <a:off x="2498762" y="1268303"/>
          <a:ext cx="1581374" cy="1307256"/>
        </a:xfrm>
        <a:prstGeom prst="gear9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b="1" i="0" kern="1200"/>
            <a:t>Skuteczna nauka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1600" b="1" i="0" kern="1200"/>
            <a:t>w domu</a:t>
          </a:r>
        </a:p>
      </dsp:txBody>
      <dsp:txXfrm>
        <a:off x="2796201" y="1574521"/>
        <a:ext cx="986496" cy="671957"/>
      </dsp:txXfrm>
    </dsp:sp>
    <dsp:sp modelId="{A79B9371-3770-4BF9-B838-5482ECD855DA}">
      <dsp:nvSpPr>
        <dsp:cNvPr id="0" name=""/>
        <dsp:cNvSpPr/>
      </dsp:nvSpPr>
      <dsp:spPr>
        <a:xfrm>
          <a:off x="1707128" y="851504"/>
          <a:ext cx="1030224" cy="1030224"/>
        </a:xfrm>
        <a:prstGeom prst="gear6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Stałe</a:t>
          </a:r>
          <a:r>
            <a:rPr lang="pl-PL" sz="1100" b="0" kern="1200"/>
            <a:t> </a:t>
          </a:r>
          <a:r>
            <a:rPr lang="pl-PL" sz="1100" b="1" kern="1200"/>
            <a:t>miesjce</a:t>
          </a:r>
          <a:r>
            <a:rPr lang="pl-PL" sz="1100" b="0" kern="1200"/>
            <a:t> </a:t>
          </a:r>
          <a:r>
            <a:rPr lang="pl-PL" sz="1100" b="1" kern="1200"/>
            <a:t>pracy</a:t>
          </a:r>
        </a:p>
      </dsp:txBody>
      <dsp:txXfrm>
        <a:off x="1966490" y="1112434"/>
        <a:ext cx="511500" cy="508364"/>
      </dsp:txXfrm>
    </dsp:sp>
    <dsp:sp modelId="{ECEEC2AA-07BF-43A5-9698-6A2226868878}">
      <dsp:nvSpPr>
        <dsp:cNvPr id="0" name=""/>
        <dsp:cNvSpPr/>
      </dsp:nvSpPr>
      <dsp:spPr>
        <a:xfrm rot="20700000">
          <a:off x="2284159" y="140755"/>
          <a:ext cx="1009409" cy="1009409"/>
        </a:xfrm>
        <a:prstGeom prst="gear6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Plan</a:t>
          </a:r>
          <a:r>
            <a:rPr lang="pl-PL" sz="1100" b="0" kern="1200"/>
            <a:t> </a:t>
          </a:r>
          <a:r>
            <a:rPr lang="pl-PL" sz="1100" b="1" kern="1200"/>
            <a:t>dnia</a:t>
          </a:r>
        </a:p>
      </dsp:txBody>
      <dsp:txXfrm rot="-20700000">
        <a:off x="2505552" y="362148"/>
        <a:ext cx="566623" cy="566623"/>
      </dsp:txXfrm>
    </dsp:sp>
    <dsp:sp modelId="{5E0E3CB7-DAF7-4C91-86B6-4ACD5E901BD3}">
      <dsp:nvSpPr>
        <dsp:cNvPr id="0" name=""/>
        <dsp:cNvSpPr/>
      </dsp:nvSpPr>
      <dsp:spPr>
        <a:xfrm>
          <a:off x="2671937" y="976622"/>
          <a:ext cx="1697385" cy="1811598"/>
        </a:xfrm>
        <a:prstGeom prst="circularArrow">
          <a:avLst>
            <a:gd name="adj1" fmla="val 4688"/>
            <a:gd name="adj2" fmla="val 299029"/>
            <a:gd name="adj3" fmla="val 2458674"/>
            <a:gd name="adj4" fmla="val 15991204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A7DBB9-36C8-4729-AFD2-B1BABF386365}">
      <dsp:nvSpPr>
        <dsp:cNvPr id="0" name=""/>
        <dsp:cNvSpPr/>
      </dsp:nvSpPr>
      <dsp:spPr>
        <a:xfrm>
          <a:off x="1524677" y="630501"/>
          <a:ext cx="1317398" cy="131739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B5A5E3-FF7E-45A6-93CD-F02FB1B76914}">
      <dsp:nvSpPr>
        <dsp:cNvPr id="0" name=""/>
        <dsp:cNvSpPr/>
      </dsp:nvSpPr>
      <dsp:spPr>
        <a:xfrm rot="7958052">
          <a:off x="2050672" y="-73396"/>
          <a:ext cx="1420421" cy="142042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Karbowiak</dc:creator>
  <cp:keywords/>
  <dc:description/>
  <cp:lastModifiedBy>Monika Karbowiak</cp:lastModifiedBy>
  <cp:revision>7</cp:revision>
  <dcterms:created xsi:type="dcterms:W3CDTF">2020-03-22T08:36:00Z</dcterms:created>
  <dcterms:modified xsi:type="dcterms:W3CDTF">2020-03-24T08:02:00Z</dcterms:modified>
</cp:coreProperties>
</file>