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284D94D7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dla osoby, która wyraziła zgodę na przetwarzanie, dotyczących jej, danych osobowych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5640CD9D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9120CC" w:rsidRPr="009120CC">
        <w:rPr>
          <w:rFonts w:ascii="Times New Roman" w:hAnsi="Times New Roman" w:cs="Times New Roman"/>
          <w:sz w:val="20"/>
          <w:szCs w:val="20"/>
        </w:rPr>
        <w:t>Pani/Pana danych osobowych jest Szkoła Podstawowa Nr 1 im. Adama Mickiewicza w Krościenku nad Dunajcem, z siedzibą mieszcząca się pod adresem: ul. Pienińska 2, 34 - 450 Krościenko nad Dunajcem, tel. 18 262 30 70 – 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353207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a) RODO – Pani/Pana zgody, w celu </w:t>
      </w:r>
      <w:r w:rsidR="00DF3993" w:rsidRPr="00822665">
        <w:rPr>
          <w:rFonts w:ascii="Times New Roman" w:hAnsi="Times New Roman" w:cs="Times New Roman"/>
          <w:sz w:val="20"/>
          <w:szCs w:val="20"/>
        </w:rPr>
        <w:t>określonym w treści tej zgody</w:t>
      </w:r>
      <w:r w:rsidR="00822665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CAFBAB5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e-dziennika, 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44403F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44403F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6B4226">
        <w:rPr>
          <w:rFonts w:ascii="Times New Roman" w:hAnsi="Times New Roman" w:cs="Times New Roman"/>
          <w:bCs/>
          <w:sz w:val="20"/>
          <w:szCs w:val="20"/>
        </w:rPr>
        <w:t>; 3) operatorom pocztowym, ubezpieczycielom, bankom.</w:t>
      </w:r>
    </w:p>
    <w:p w14:paraId="3739B063" w14:textId="4AFBBF7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niezbędny do realizacji celu wskazanego w </w:t>
      </w:r>
      <w:r w:rsidR="00EF1018">
        <w:rPr>
          <w:rFonts w:ascii="Times New Roman" w:hAnsi="Times New Roman" w:cs="Times New Roman"/>
          <w:bCs/>
          <w:sz w:val="20"/>
          <w:szCs w:val="20"/>
        </w:rPr>
        <w:t>treści zgody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 przetwarzanych w celu wskazanym w </w:t>
      </w:r>
      <w:r w:rsidR="00EF1018">
        <w:rPr>
          <w:rFonts w:ascii="Times New Roman" w:hAnsi="Times New Roman" w:cs="Times New Roman"/>
          <w:bCs/>
          <w:sz w:val="20"/>
          <w:szCs w:val="20"/>
        </w:rPr>
        <w:t xml:space="preserve">treści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zgod</w:t>
      </w:r>
      <w:r w:rsidR="00EF1018">
        <w:rPr>
          <w:rFonts w:ascii="Times New Roman" w:hAnsi="Times New Roman" w:cs="Times New Roman"/>
          <w:bCs/>
          <w:sz w:val="20"/>
          <w:szCs w:val="20"/>
        </w:rPr>
        <w:t>y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11679A7A" w14:textId="7F5AAC6B" w:rsidR="000F5411" w:rsidRPr="00822665" w:rsidRDefault="00822665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sz w:val="20"/>
          <w:szCs w:val="20"/>
        </w:rPr>
        <w:t xml:space="preserve"> Pani/Pan prawo do cofnięcia zgody w dowolnym momencie bez wpływu na zgodność z prawem przetwarzania, którego dokonano na podstawie zgody przed jej cofnięciem.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55C69475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1"/>
      <w:r w:rsidRPr="00822665">
        <w:rPr>
          <w:rFonts w:ascii="Times New Roman" w:hAnsi="Times New Roman" w:cs="Times New Roman"/>
          <w:bCs/>
          <w:sz w:val="20"/>
          <w:szCs w:val="20"/>
        </w:rPr>
        <w:t>realizacji celu wskazanego</w:t>
      </w:r>
      <w:r w:rsidR="00822665">
        <w:rPr>
          <w:rFonts w:ascii="Times New Roman" w:hAnsi="Times New Roman" w:cs="Times New Roman"/>
          <w:bCs/>
          <w:sz w:val="20"/>
          <w:szCs w:val="20"/>
        </w:rPr>
        <w:t xml:space="preserve"> w treści zgody</w:t>
      </w:r>
      <w:r w:rsidR="006B42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B"/>
    <w:rsid w:val="00057ED8"/>
    <w:rsid w:val="000F5411"/>
    <w:rsid w:val="00236D4C"/>
    <w:rsid w:val="002D459B"/>
    <w:rsid w:val="0044403F"/>
    <w:rsid w:val="00462E31"/>
    <w:rsid w:val="004F1A4D"/>
    <w:rsid w:val="006B4226"/>
    <w:rsid w:val="006E6C9D"/>
    <w:rsid w:val="00796B7C"/>
    <w:rsid w:val="00822665"/>
    <w:rsid w:val="009120CC"/>
    <w:rsid w:val="00AE2E10"/>
    <w:rsid w:val="00CF76D7"/>
    <w:rsid w:val="00DF399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Sekretariat</cp:lastModifiedBy>
  <cp:revision>2</cp:revision>
  <dcterms:created xsi:type="dcterms:W3CDTF">2021-03-18T07:59:00Z</dcterms:created>
  <dcterms:modified xsi:type="dcterms:W3CDTF">2021-03-18T07:59:00Z</dcterms:modified>
</cp:coreProperties>
</file>